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1A" w:rsidRPr="00597120" w:rsidRDefault="00684C1A" w:rsidP="00597120">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2.5. Программа коррекционной работы</w:t>
      </w:r>
    </w:p>
    <w:p w:rsidR="00684C1A" w:rsidRPr="00597120" w:rsidRDefault="00684C1A" w:rsidP="00684C1A">
      <w:pPr>
        <w:autoSpaceDE w:val="0"/>
        <w:autoSpaceDN w:val="0"/>
        <w:adjustRightInd w:val="0"/>
        <w:spacing w:after="0" w:line="312" w:lineRule="auto"/>
        <w:ind w:firstLine="284"/>
        <w:jc w:val="center"/>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2.5.1.Пояснительная записка</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roofErr w:type="gramStart"/>
      <w:r w:rsidRPr="00597120">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коррекционной работы с обучающимися на ступени начального общего образования являются: </w:t>
      </w:r>
      <w:proofErr w:type="gramEnd"/>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ФЗ № 273 от 29.12.2012 г. «Об образовании в Российской Федерации»;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начального общего образования;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Гигиенические требования к условиям реализации основной образовательной программы начального общего образования (2009 г.);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О создании условий для получения образования детьми с ограниченными возможностями здоровья и детьми-инвалидами. (Письмо МО РФ N АФ-150/06 от 18 апреля 2008 г.)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Программа коррекционной работы на уровне начального общего образования сформирована для контингента детей с ограниченными возможностями здоровья, обучающихся в МКОУ </w:t>
      </w:r>
      <w:proofErr w:type="spellStart"/>
      <w:r w:rsidRPr="00597120">
        <w:rPr>
          <w:rFonts w:ascii="Times New Roman" w:eastAsia="Times New Roman" w:hAnsi="Times New Roman" w:cs="Times New Roman"/>
          <w:color w:val="000000"/>
          <w:sz w:val="24"/>
          <w:szCs w:val="24"/>
          <w:lang w:eastAsia="ru-RU"/>
        </w:rPr>
        <w:t>Большелуковская</w:t>
      </w:r>
      <w:proofErr w:type="spellEnd"/>
      <w:r w:rsidRPr="00597120">
        <w:rPr>
          <w:rFonts w:ascii="Times New Roman" w:eastAsia="Times New Roman" w:hAnsi="Times New Roman" w:cs="Times New Roman"/>
          <w:color w:val="000000"/>
          <w:sz w:val="24"/>
          <w:szCs w:val="24"/>
          <w:lang w:eastAsia="ru-RU"/>
        </w:rPr>
        <w:t xml:space="preserve"> ООШ. </w:t>
      </w:r>
    </w:p>
    <w:p w:rsidR="00684C1A" w:rsidRPr="00597120" w:rsidRDefault="00684C1A" w:rsidP="00684C1A">
      <w:pPr>
        <w:tabs>
          <w:tab w:val="left" w:pos="1110"/>
        </w:tabs>
        <w:rPr>
          <w:rFonts w:ascii="Times New Roman" w:eastAsia="Times New Roman" w:hAnsi="Times New Roman" w:cs="Times New Roman"/>
          <w:b/>
          <w:bCs/>
          <w:i/>
          <w:iCs/>
          <w:sz w:val="24"/>
          <w:szCs w:val="24"/>
          <w:lang w:eastAsia="ru-RU"/>
        </w:rPr>
      </w:pPr>
      <w:r w:rsidRPr="00597120">
        <w:rPr>
          <w:rFonts w:ascii="Times New Roman" w:eastAsia="Times New Roman" w:hAnsi="Times New Roman" w:cs="Times New Roman"/>
          <w:sz w:val="24"/>
          <w:szCs w:val="24"/>
          <w:lang w:eastAsia="ru-RU"/>
        </w:rPr>
        <w:tab/>
        <w:t xml:space="preserve"> МКОУ </w:t>
      </w:r>
      <w:proofErr w:type="spellStart"/>
      <w:r w:rsidRPr="00597120">
        <w:rPr>
          <w:rFonts w:ascii="Times New Roman" w:eastAsia="Times New Roman" w:hAnsi="Times New Roman" w:cs="Times New Roman"/>
          <w:sz w:val="24"/>
          <w:szCs w:val="24"/>
          <w:lang w:eastAsia="ru-RU"/>
        </w:rPr>
        <w:t>Большелуковская</w:t>
      </w:r>
      <w:proofErr w:type="spellEnd"/>
      <w:r w:rsidRPr="00597120">
        <w:rPr>
          <w:rFonts w:ascii="Times New Roman" w:eastAsia="Times New Roman" w:hAnsi="Times New Roman" w:cs="Times New Roman"/>
          <w:sz w:val="24"/>
          <w:szCs w:val="24"/>
          <w:lang w:eastAsia="ru-RU"/>
        </w:rPr>
        <w:t xml:space="preserve"> ООШ на уровне начального общего образования обучаются дети с ЗПР - это дети с нормальным интеллектом, у которых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proofErr w:type="gramStart"/>
      <w:r w:rsidRPr="00597120">
        <w:rPr>
          <w:rFonts w:ascii="Times New Roman" w:eastAsia="Times New Roman" w:hAnsi="Times New Roman" w:cs="Times New Roman"/>
          <w:sz w:val="24"/>
          <w:szCs w:val="24"/>
          <w:lang w:eastAsia="ru-RU"/>
        </w:rPr>
        <w:t>Обучающемуся</w:t>
      </w:r>
      <w:proofErr w:type="gramEnd"/>
      <w:r w:rsidRPr="00597120">
        <w:rPr>
          <w:rFonts w:ascii="Times New Roman" w:eastAsia="Times New Roman" w:hAnsi="Times New Roman" w:cs="Times New Roman"/>
          <w:sz w:val="24"/>
          <w:szCs w:val="24"/>
          <w:lang w:eastAsia="ru-RU"/>
        </w:rPr>
        <w:t xml:space="preserve">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w:t>
      </w:r>
      <w:bookmarkStart w:id="0" w:name="page9"/>
      <w:bookmarkEnd w:id="0"/>
      <w:r w:rsidRPr="00597120">
        <w:rPr>
          <w:rFonts w:ascii="Times New Roman" w:eastAsia="Times New Roman" w:hAnsi="Times New Roman" w:cs="Times New Roman"/>
          <w:sz w:val="24"/>
          <w:szCs w:val="24"/>
          <w:lang w:eastAsia="ru-RU"/>
        </w:rPr>
        <w:t>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684C1A" w:rsidRPr="00597120" w:rsidRDefault="00684C1A" w:rsidP="00684C1A">
      <w:pPr>
        <w:autoSpaceDE w:val="0"/>
        <w:autoSpaceDN w:val="0"/>
        <w:adjustRightInd w:val="0"/>
        <w:spacing w:after="0" w:line="312" w:lineRule="auto"/>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i/>
          <w:iCs/>
          <w:color w:val="000000"/>
          <w:sz w:val="24"/>
          <w:szCs w:val="24"/>
          <w:lang w:eastAsia="ru-RU"/>
        </w:rPr>
        <w:t>Цель программы</w:t>
      </w:r>
      <w:r w:rsidRPr="00597120">
        <w:rPr>
          <w:rFonts w:ascii="Times New Roman" w:eastAsia="Times New Roman" w:hAnsi="Times New Roman" w:cs="Times New Roman"/>
          <w:b/>
          <w:bCs/>
          <w:color w:val="000000"/>
          <w:sz w:val="24"/>
          <w:szCs w:val="24"/>
          <w:lang w:eastAsia="ru-RU"/>
        </w:rPr>
        <w:t xml:space="preserve">: </w:t>
      </w:r>
      <w:r w:rsidRPr="00597120">
        <w:rPr>
          <w:rFonts w:ascii="Times New Roman" w:eastAsia="Times New Roman" w:hAnsi="Times New Roman" w:cs="Times New Roman"/>
          <w:color w:val="000000"/>
          <w:sz w:val="24"/>
          <w:szCs w:val="24"/>
          <w:lang w:eastAsia="ru-RU"/>
        </w:rPr>
        <w:t xml:space="preserve">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i/>
          <w:iCs/>
          <w:color w:val="000000"/>
          <w:sz w:val="24"/>
          <w:szCs w:val="24"/>
          <w:lang w:eastAsia="ru-RU"/>
        </w:rPr>
        <w:t xml:space="preserve">Задачи программы: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lastRenderedPageBreak/>
        <w:t xml:space="preserve">—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осуществлять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 xml:space="preserve">Направления работы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Программа коррекционной работы на ступени начального общего образования включает в себя взаимосвязанные </w:t>
      </w:r>
      <w:r w:rsidRPr="00597120">
        <w:rPr>
          <w:rFonts w:ascii="Times New Roman" w:eastAsia="Times New Roman" w:hAnsi="Times New Roman" w:cs="Times New Roman"/>
          <w:b/>
          <w:bCs/>
          <w:color w:val="000000"/>
          <w:sz w:val="24"/>
          <w:szCs w:val="24"/>
          <w:lang w:eastAsia="ru-RU"/>
        </w:rPr>
        <w:t>направления</w:t>
      </w:r>
      <w:r w:rsidRPr="00597120">
        <w:rPr>
          <w:rFonts w:ascii="Times New Roman" w:eastAsia="Times New Roman" w:hAnsi="Times New Roman" w:cs="Times New Roman"/>
          <w:color w:val="000000"/>
          <w:sz w:val="24"/>
          <w:szCs w:val="24"/>
          <w:lang w:eastAsia="ru-RU"/>
        </w:rPr>
        <w:t xml:space="preserve">, которые отражают её основное содержание: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w:t>
      </w:r>
      <w:proofErr w:type="gramStart"/>
      <w:r w:rsidRPr="00597120">
        <w:rPr>
          <w:rFonts w:ascii="Times New Roman" w:eastAsia="Times New Roman" w:hAnsi="Times New Roman" w:cs="Times New Roman"/>
          <w:color w:val="000000"/>
          <w:sz w:val="24"/>
          <w:szCs w:val="24"/>
          <w:lang w:eastAsia="ru-RU"/>
        </w:rPr>
        <w:t>о-</w:t>
      </w:r>
      <w:proofErr w:type="gramEnd"/>
      <w:r w:rsidRPr="00597120">
        <w:rPr>
          <w:rFonts w:ascii="Times New Roman" w:eastAsia="Times New Roman" w:hAnsi="Times New Roman" w:cs="Times New Roman"/>
          <w:color w:val="000000"/>
          <w:sz w:val="24"/>
          <w:szCs w:val="24"/>
          <w:lang w:eastAsia="ru-RU"/>
        </w:rPr>
        <w:t xml:space="preserve"> педагогической помощи в условиях образовательного учреждения; </w:t>
      </w:r>
    </w:p>
    <w:p w:rsidR="00684C1A" w:rsidRPr="00597120" w:rsidRDefault="00684C1A" w:rsidP="00684C1A">
      <w:pPr>
        <w:autoSpaceDE w:val="0"/>
        <w:autoSpaceDN w:val="0"/>
        <w:adjustRightInd w:val="0"/>
        <w:spacing w:after="0" w:line="312" w:lineRule="auto"/>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97120">
        <w:rPr>
          <w:rFonts w:ascii="Times New Roman" w:eastAsia="Times New Roman" w:hAnsi="Times New Roman" w:cs="Times New Roman"/>
          <w:color w:val="000000"/>
          <w:sz w:val="24"/>
          <w:szCs w:val="24"/>
          <w:lang w:eastAsia="ru-RU"/>
        </w:rPr>
        <w:t>у</w:t>
      </w:r>
      <w:proofErr w:type="gramEnd"/>
      <w:r w:rsidRPr="00597120">
        <w:rPr>
          <w:rFonts w:ascii="Times New Roman" w:eastAsia="Times New Roman" w:hAnsi="Times New Roman" w:cs="Times New Roman"/>
          <w:color w:val="000000"/>
          <w:sz w:val="24"/>
          <w:szCs w:val="24"/>
          <w:lang w:eastAsia="ru-RU"/>
        </w:rPr>
        <w:t xml:space="preserve"> обучающихся (личностных, регулятивных, познавательных, коммуникативных);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 xml:space="preserve">Этапы реализации программы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Коррекционная работа реализуется поэтапно.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1) </w:t>
      </w:r>
      <w:r w:rsidRPr="00597120">
        <w:rPr>
          <w:rFonts w:ascii="Times New Roman" w:eastAsia="Times New Roman" w:hAnsi="Times New Roman" w:cs="Times New Roman"/>
          <w:b/>
          <w:bCs/>
          <w:color w:val="000000"/>
          <w:sz w:val="24"/>
          <w:szCs w:val="24"/>
          <w:lang w:eastAsia="ru-RU"/>
        </w:rPr>
        <w:t xml:space="preserve">Этап сбора и анализа информации (информационно-аналитическая деятельность). </w:t>
      </w:r>
      <w:r w:rsidRPr="00597120">
        <w:rPr>
          <w:rFonts w:ascii="Times New Roman" w:eastAsia="Times New Roman" w:hAnsi="Times New Roman" w:cs="Times New Roman"/>
          <w:color w:val="000000"/>
          <w:sz w:val="24"/>
          <w:szCs w:val="24"/>
          <w:lang w:eastAsia="ru-RU"/>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2) </w:t>
      </w:r>
      <w:r w:rsidRPr="00597120">
        <w:rPr>
          <w:rFonts w:ascii="Times New Roman" w:eastAsia="Times New Roman" w:hAnsi="Times New Roman" w:cs="Times New Roman"/>
          <w:b/>
          <w:bCs/>
          <w:color w:val="000000"/>
          <w:sz w:val="24"/>
          <w:szCs w:val="24"/>
          <w:lang w:eastAsia="ru-RU"/>
        </w:rPr>
        <w:t xml:space="preserve">Этап планирования, организации, координации (организационно-исполнительская деятельность). </w:t>
      </w:r>
      <w:r w:rsidRPr="00597120">
        <w:rPr>
          <w:rFonts w:ascii="Times New Roman" w:eastAsia="Times New Roman" w:hAnsi="Times New Roman" w:cs="Times New Roman"/>
          <w:color w:val="000000"/>
          <w:sz w:val="24"/>
          <w:szCs w:val="24"/>
          <w:lang w:eastAsia="ru-RU"/>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w:t>
      </w:r>
      <w:r w:rsidRPr="00597120">
        <w:rPr>
          <w:rFonts w:ascii="Times New Roman" w:eastAsia="Times New Roman" w:hAnsi="Times New Roman" w:cs="Times New Roman"/>
          <w:color w:val="000000"/>
          <w:sz w:val="24"/>
          <w:szCs w:val="24"/>
          <w:lang w:eastAsia="ru-RU"/>
        </w:rPr>
        <w:lastRenderedPageBreak/>
        <w:t xml:space="preserve">созданных (вариативных) условиях обучения, воспитания, развития, социализации рассматриваемой категории детей.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3) </w:t>
      </w:r>
      <w:r w:rsidRPr="00597120">
        <w:rPr>
          <w:rFonts w:ascii="Times New Roman" w:eastAsia="Times New Roman" w:hAnsi="Times New Roman" w:cs="Times New Roman"/>
          <w:b/>
          <w:bCs/>
          <w:color w:val="000000"/>
          <w:sz w:val="24"/>
          <w:szCs w:val="24"/>
          <w:lang w:eastAsia="ru-RU"/>
        </w:rPr>
        <w:t xml:space="preserve">Этап диагностики коррекционно-развивающей образовательной среды (контрольно-диагностическая деятельность). </w:t>
      </w:r>
      <w:r w:rsidRPr="00597120">
        <w:rPr>
          <w:rFonts w:ascii="Times New Roman" w:eastAsia="Times New Roman" w:hAnsi="Times New Roman" w:cs="Times New Roman"/>
          <w:color w:val="000000"/>
          <w:sz w:val="24"/>
          <w:szCs w:val="24"/>
          <w:lang w:eastAsia="ru-RU"/>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4) </w:t>
      </w:r>
      <w:r w:rsidRPr="00597120">
        <w:rPr>
          <w:rFonts w:ascii="Times New Roman" w:eastAsia="Times New Roman" w:hAnsi="Times New Roman" w:cs="Times New Roman"/>
          <w:b/>
          <w:bCs/>
          <w:color w:val="000000"/>
          <w:sz w:val="24"/>
          <w:szCs w:val="24"/>
          <w:lang w:eastAsia="ru-RU"/>
        </w:rPr>
        <w:t xml:space="preserve">Этап регуляции и корректировки. </w:t>
      </w:r>
      <w:r w:rsidRPr="00597120">
        <w:rPr>
          <w:rFonts w:ascii="Times New Roman" w:eastAsia="Times New Roman" w:hAnsi="Times New Roman" w:cs="Times New Roman"/>
          <w:color w:val="000000"/>
          <w:sz w:val="24"/>
          <w:szCs w:val="24"/>
          <w:lang w:eastAsia="ru-RU"/>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2.5.2. Перечень, содержание и план реализации индивидуально ориентированных коррекционных мероприятий</w:t>
      </w:r>
      <w:r w:rsidRPr="00597120">
        <w:rPr>
          <w:rFonts w:ascii="Times New Roman" w:eastAsia="Times New Roman" w:hAnsi="Times New Roman" w:cs="Times New Roman"/>
          <w:color w:val="000000"/>
          <w:sz w:val="24"/>
          <w:szCs w:val="24"/>
          <w:lang w:eastAsia="ru-RU"/>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Вопрос о выборе индивидуального образовательного и (или)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заседании школьной</w:t>
      </w:r>
      <w:r w:rsidRPr="00597120">
        <w:rPr>
          <w:rFonts w:ascii="Times New Roman" w:eastAsia="Times New Roman" w:hAnsi="Times New Roman" w:cs="Times New Roman"/>
          <w:sz w:val="24"/>
          <w:szCs w:val="24"/>
          <w:lang w:eastAsia="ru-RU"/>
        </w:rPr>
        <w:t xml:space="preserve"> МПК (медика – педагогическим консилиуме)</w:t>
      </w:r>
      <w:r w:rsidRPr="00597120">
        <w:rPr>
          <w:rFonts w:ascii="Times New Roman" w:eastAsia="Times New Roman" w:hAnsi="Times New Roman" w:cs="Times New Roman"/>
          <w:color w:val="000000"/>
          <w:sz w:val="24"/>
          <w:szCs w:val="24"/>
          <w:lang w:eastAsia="ru-RU"/>
        </w:rPr>
        <w:t>, исходя из потребностей, особенностей развития и возможностей ребенка, с непосредственным участием его родителей (законных представителей) и рекомендаций ПМП</w:t>
      </w:r>
      <w:proofErr w:type="gramStart"/>
      <w:r w:rsidRPr="00597120">
        <w:rPr>
          <w:rFonts w:ascii="Times New Roman" w:eastAsia="Times New Roman" w:hAnsi="Times New Roman" w:cs="Times New Roman"/>
          <w:color w:val="000000"/>
          <w:sz w:val="24"/>
          <w:szCs w:val="24"/>
          <w:lang w:eastAsia="ru-RU"/>
        </w:rPr>
        <w:t>К(</w:t>
      </w:r>
      <w:proofErr w:type="gramEnd"/>
      <w:r w:rsidRPr="00597120">
        <w:rPr>
          <w:rFonts w:ascii="Times New Roman" w:eastAsia="Times New Roman" w:hAnsi="Times New Roman" w:cs="Times New Roman"/>
          <w:color w:val="000000"/>
          <w:sz w:val="24"/>
          <w:szCs w:val="24"/>
          <w:lang w:eastAsia="ru-RU"/>
        </w:rPr>
        <w:t xml:space="preserve">межрайонной или областной).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 xml:space="preserve"> Индивидуальная и групповая коррекционная работа с учащимися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В школе проводится индивидуальная и групповая коррекционная работа с учащимися: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-Индивидуальные занятия с педагогами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roofErr w:type="gramStart"/>
      <w:r w:rsidRPr="00597120">
        <w:rPr>
          <w:rFonts w:ascii="Times New Roman" w:eastAsia="Times New Roman" w:hAnsi="Times New Roman" w:cs="Times New Roman"/>
          <w:color w:val="000000"/>
          <w:sz w:val="24"/>
          <w:szCs w:val="24"/>
          <w:lang w:eastAsia="ru-RU"/>
        </w:rPr>
        <w:t>Обучающимся</w:t>
      </w:r>
      <w:proofErr w:type="gramEnd"/>
      <w:r w:rsidRPr="00597120">
        <w:rPr>
          <w:rFonts w:ascii="Times New Roman" w:eastAsia="Times New Roman" w:hAnsi="Times New Roman" w:cs="Times New Roman"/>
          <w:color w:val="000000"/>
          <w:sz w:val="24"/>
          <w:szCs w:val="24"/>
          <w:lang w:eastAsia="ru-RU"/>
        </w:rPr>
        <w:t xml:space="preserve"> на базе МКОУ БСОШ №2 предоставляется возможность посещать индивидуальные и групповые коррекционные занятия: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Работа логопедических групп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 Индивидуальные занятия с педагогом-психологом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b/>
          <w:bCs/>
          <w:color w:val="000000"/>
          <w:sz w:val="24"/>
          <w:szCs w:val="24"/>
          <w:lang w:eastAsia="ru-RU"/>
        </w:rPr>
        <w:t xml:space="preserve">Инклюзивное образование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t xml:space="preserve">Основной формой организации внеурочной деятельности школьников выступает </w:t>
      </w:r>
      <w:r w:rsidRPr="00597120">
        <w:rPr>
          <w:rFonts w:ascii="Times New Roman" w:eastAsia="Times New Roman" w:hAnsi="Times New Roman" w:cs="Times New Roman"/>
          <w:b/>
          <w:bCs/>
          <w:color w:val="000000"/>
          <w:sz w:val="24"/>
          <w:szCs w:val="24"/>
          <w:lang w:eastAsia="ru-RU"/>
        </w:rPr>
        <w:t>проектная деятельность</w:t>
      </w:r>
      <w:r w:rsidRPr="00597120">
        <w:rPr>
          <w:rFonts w:ascii="Times New Roman" w:eastAsia="Times New Roman" w:hAnsi="Times New Roman" w:cs="Times New Roman"/>
          <w:color w:val="000000"/>
          <w:sz w:val="24"/>
          <w:szCs w:val="24"/>
          <w:lang w:eastAsia="ru-RU"/>
        </w:rPr>
        <w:t xml:space="preserve">. Включение детей с ЗПР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597120">
        <w:rPr>
          <w:rFonts w:ascii="Times New Roman" w:eastAsia="Times New Roman" w:hAnsi="Times New Roman" w:cs="Times New Roman"/>
          <w:i/>
          <w:iCs/>
          <w:color w:val="000000"/>
          <w:sz w:val="24"/>
          <w:szCs w:val="24"/>
          <w:lang w:eastAsia="ru-RU"/>
        </w:rPr>
        <w:t xml:space="preserve">личностных </w:t>
      </w:r>
      <w:r w:rsidRPr="00597120">
        <w:rPr>
          <w:rFonts w:ascii="Times New Roman" w:eastAsia="Times New Roman" w:hAnsi="Times New Roman" w:cs="Times New Roman"/>
          <w:color w:val="000000"/>
          <w:sz w:val="24"/>
          <w:szCs w:val="24"/>
          <w:lang w:eastAsia="ru-RU"/>
        </w:rPr>
        <w:t xml:space="preserve">качеств учащихся: требует проявления личностных ценностных смыслов, показывает реальное отношение к делу, людям, к результатам труда и др.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r w:rsidRPr="00597120">
        <w:rPr>
          <w:rFonts w:ascii="Times New Roman" w:eastAsia="Times New Roman" w:hAnsi="Times New Roman" w:cs="Times New Roman"/>
          <w:color w:val="000000"/>
          <w:sz w:val="24"/>
          <w:szCs w:val="24"/>
          <w:lang w:eastAsia="ru-RU"/>
        </w:rPr>
        <w:lastRenderedPageBreak/>
        <w:t xml:space="preserve">Организация школьных мероприятий предполагает возможность участия в них детей с ЗПР наравне со своими сверстниками из других классов.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sectPr w:rsidR="00684C1A" w:rsidRPr="00597120" w:rsidSect="001B3694">
          <w:footerReference w:type="default" r:id="rId9"/>
          <w:pgSz w:w="11906" w:h="17338"/>
          <w:pgMar w:top="1400" w:right="566" w:bottom="644" w:left="1432" w:header="720" w:footer="720" w:gutter="0"/>
          <w:pgNumType w:start="120"/>
          <w:cols w:space="720"/>
          <w:noEndnote/>
        </w:sectPr>
      </w:pPr>
    </w:p>
    <w:p w:rsidR="00684C1A" w:rsidRPr="00597120" w:rsidRDefault="00684C1A" w:rsidP="00684C1A">
      <w:pPr>
        <w:autoSpaceDE w:val="0"/>
        <w:autoSpaceDN w:val="0"/>
        <w:adjustRightInd w:val="0"/>
        <w:spacing w:after="0" w:line="312" w:lineRule="auto"/>
        <w:ind w:firstLine="284"/>
        <w:jc w:val="center"/>
        <w:rPr>
          <w:rFonts w:ascii="Times New Roman" w:eastAsia="Times New Roman" w:hAnsi="Times New Roman" w:cs="Times New Roman"/>
          <w:b/>
          <w:bCs/>
          <w:color w:val="000000"/>
          <w:sz w:val="24"/>
          <w:szCs w:val="24"/>
          <w:lang w:eastAsia="ru-RU"/>
        </w:rPr>
      </w:pPr>
      <w:r w:rsidRPr="00597120">
        <w:rPr>
          <w:rFonts w:ascii="Times New Roman" w:eastAsia="Times New Roman" w:hAnsi="Times New Roman" w:cs="Times New Roman"/>
          <w:b/>
          <w:bCs/>
          <w:color w:val="000000"/>
          <w:sz w:val="24"/>
          <w:szCs w:val="24"/>
          <w:lang w:eastAsia="ru-RU"/>
        </w:rPr>
        <w:lastRenderedPageBreak/>
        <w:t>Система индивидуально ориентированных коррекционных мероприятий</w:t>
      </w:r>
    </w:p>
    <w:p w:rsidR="00684C1A" w:rsidRPr="00597120" w:rsidRDefault="00684C1A" w:rsidP="00684C1A">
      <w:pPr>
        <w:spacing w:line="312" w:lineRule="auto"/>
        <w:ind w:firstLine="284"/>
        <w:jc w:val="center"/>
        <w:rPr>
          <w:rFonts w:ascii="Times New Roman" w:eastAsia="Times New Roman" w:hAnsi="Times New Roman" w:cs="Times New Roman"/>
          <w:b/>
          <w:bCs/>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121"/>
        <w:gridCol w:w="2639"/>
        <w:gridCol w:w="848"/>
        <w:gridCol w:w="4639"/>
        <w:gridCol w:w="315"/>
        <w:gridCol w:w="206"/>
        <w:gridCol w:w="3920"/>
        <w:gridCol w:w="180"/>
      </w:tblGrid>
      <w:tr w:rsidR="00684C1A" w:rsidRPr="00597120" w:rsidTr="00597120">
        <w:trPr>
          <w:gridAfter w:val="1"/>
          <w:wAfter w:w="180" w:type="dxa"/>
        </w:trPr>
        <w:tc>
          <w:tcPr>
            <w:tcW w:w="1360" w:type="dxa"/>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p>
        </w:tc>
        <w:tc>
          <w:tcPr>
            <w:tcW w:w="3760"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Урочные</w:t>
            </w:r>
          </w:p>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мероприятия</w:t>
            </w:r>
          </w:p>
        </w:tc>
        <w:tc>
          <w:tcPr>
            <w:tcW w:w="5487"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Внеурочные</w:t>
            </w:r>
          </w:p>
          <w:p w:rsidR="00684C1A" w:rsidRPr="00597120" w:rsidRDefault="00D52221"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w:t>
            </w:r>
            <w:r w:rsidR="00684C1A" w:rsidRPr="00597120">
              <w:rPr>
                <w:rFonts w:ascii="Times New Roman" w:eastAsia="Times New Roman" w:hAnsi="Times New Roman" w:cs="Times New Roman"/>
                <w:sz w:val="24"/>
                <w:szCs w:val="24"/>
                <w:lang w:eastAsia="ru-RU"/>
              </w:rPr>
              <w:t>ероприятия</w:t>
            </w:r>
          </w:p>
        </w:tc>
        <w:tc>
          <w:tcPr>
            <w:tcW w:w="4441" w:type="dxa"/>
            <w:gridSpan w:val="3"/>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Внешкольные</w:t>
            </w:r>
          </w:p>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мероприятия</w:t>
            </w:r>
          </w:p>
        </w:tc>
      </w:tr>
      <w:tr w:rsidR="00684C1A" w:rsidRPr="00597120" w:rsidTr="00597120">
        <w:trPr>
          <w:gridAfter w:val="1"/>
          <w:wAfter w:w="180" w:type="dxa"/>
          <w:cantSplit/>
          <w:trHeight w:val="1134"/>
        </w:trPr>
        <w:tc>
          <w:tcPr>
            <w:tcW w:w="1360" w:type="dxa"/>
            <w:textDirection w:val="btLr"/>
          </w:tcPr>
          <w:p w:rsidR="00684C1A" w:rsidRPr="00597120" w:rsidRDefault="00684C1A" w:rsidP="00684C1A">
            <w:pPr>
              <w:spacing w:line="312" w:lineRule="auto"/>
              <w:ind w:left="113" w:right="113"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Задачи</w:t>
            </w:r>
          </w:p>
          <w:p w:rsidR="00684C1A" w:rsidRPr="00597120" w:rsidRDefault="00684C1A" w:rsidP="00684C1A">
            <w:pPr>
              <w:spacing w:line="312" w:lineRule="auto"/>
              <w:ind w:left="113" w:right="113"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мероприятий</w:t>
            </w:r>
          </w:p>
        </w:tc>
        <w:tc>
          <w:tcPr>
            <w:tcW w:w="13688" w:type="dxa"/>
            <w:gridSpan w:val="7"/>
          </w:tcPr>
          <w:p w:rsidR="00684C1A" w:rsidRPr="00597120" w:rsidRDefault="00684C1A" w:rsidP="00684C1A">
            <w:pPr>
              <w:numPr>
                <w:ilvl w:val="0"/>
                <w:numId w:val="1"/>
              </w:numPr>
              <w:tabs>
                <w:tab w:val="num" w:pos="308"/>
              </w:tabs>
              <w:spacing w:after="0" w:line="312" w:lineRule="auto"/>
              <w:ind w:left="308" w:firstLine="284"/>
              <w:jc w:val="both"/>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684C1A" w:rsidRPr="00597120" w:rsidRDefault="00684C1A" w:rsidP="00684C1A">
            <w:pPr>
              <w:numPr>
                <w:ilvl w:val="0"/>
                <w:numId w:val="1"/>
              </w:numPr>
              <w:tabs>
                <w:tab w:val="num" w:pos="308"/>
              </w:tabs>
              <w:spacing w:after="0" w:line="312" w:lineRule="auto"/>
              <w:ind w:left="308" w:firstLine="284"/>
              <w:jc w:val="both"/>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684C1A" w:rsidRPr="00597120" w:rsidTr="00597120">
        <w:trPr>
          <w:gridAfter w:val="1"/>
          <w:wAfter w:w="180" w:type="dxa"/>
          <w:cantSplit/>
          <w:trHeight w:val="1134"/>
        </w:trPr>
        <w:tc>
          <w:tcPr>
            <w:tcW w:w="1360" w:type="dxa"/>
            <w:textDirection w:val="btLr"/>
          </w:tcPr>
          <w:p w:rsidR="00684C1A" w:rsidRPr="00597120" w:rsidRDefault="00684C1A" w:rsidP="00684C1A">
            <w:pPr>
              <w:spacing w:line="312" w:lineRule="auto"/>
              <w:ind w:left="113" w:right="113"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Содержание </w:t>
            </w:r>
            <w:proofErr w:type="gramStart"/>
            <w:r w:rsidRPr="00597120">
              <w:rPr>
                <w:rFonts w:ascii="Times New Roman" w:eastAsia="Times New Roman" w:hAnsi="Times New Roman" w:cs="Times New Roman"/>
                <w:sz w:val="24"/>
                <w:szCs w:val="24"/>
                <w:lang w:eastAsia="ru-RU"/>
              </w:rPr>
              <w:t>коррекционных</w:t>
            </w:r>
            <w:proofErr w:type="gramEnd"/>
          </w:p>
          <w:p w:rsidR="00684C1A" w:rsidRPr="00597120" w:rsidRDefault="00684C1A" w:rsidP="00684C1A">
            <w:pPr>
              <w:spacing w:line="312" w:lineRule="auto"/>
              <w:ind w:left="113" w:right="113"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мероприятий</w:t>
            </w:r>
          </w:p>
        </w:tc>
        <w:tc>
          <w:tcPr>
            <w:tcW w:w="3760" w:type="dxa"/>
            <w:gridSpan w:val="2"/>
          </w:tcPr>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Развитие основных мыслительных операций</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Развитие различных видов мышления</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Совершенствование движений и сенсомоторного развития</w:t>
            </w:r>
          </w:p>
        </w:tc>
        <w:tc>
          <w:tcPr>
            <w:tcW w:w="6008" w:type="dxa"/>
            <w:gridSpan w:val="4"/>
          </w:tcPr>
          <w:p w:rsidR="00684C1A" w:rsidRPr="00597120" w:rsidRDefault="00684C1A" w:rsidP="00684C1A">
            <w:pPr>
              <w:numPr>
                <w:ilvl w:val="0"/>
                <w:numId w:val="1"/>
              </w:numPr>
              <w:tabs>
                <w:tab w:val="num" w:pos="-6"/>
              </w:tabs>
              <w:spacing w:after="0" w:line="312" w:lineRule="auto"/>
              <w:ind w:left="-6"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Совершенствование движений и сенсомоторного развития</w:t>
            </w:r>
          </w:p>
          <w:p w:rsidR="00684C1A" w:rsidRPr="00597120" w:rsidRDefault="00684C1A" w:rsidP="00684C1A">
            <w:pPr>
              <w:numPr>
                <w:ilvl w:val="0"/>
                <w:numId w:val="1"/>
              </w:numPr>
              <w:tabs>
                <w:tab w:val="num" w:pos="-6"/>
                <w:tab w:val="num" w:pos="171"/>
              </w:tabs>
              <w:spacing w:after="0" w:line="312" w:lineRule="auto"/>
              <w:ind w:left="-6"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Коррекция отдельных сторон психической деятельности</w:t>
            </w:r>
          </w:p>
          <w:p w:rsidR="00684C1A" w:rsidRPr="00597120" w:rsidRDefault="00684C1A" w:rsidP="00684C1A">
            <w:pPr>
              <w:numPr>
                <w:ilvl w:val="0"/>
                <w:numId w:val="1"/>
              </w:numPr>
              <w:tabs>
                <w:tab w:val="num" w:pos="-6"/>
                <w:tab w:val="num" w:pos="171"/>
              </w:tabs>
              <w:spacing w:after="0" w:line="312" w:lineRule="auto"/>
              <w:ind w:left="-6"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684C1A" w:rsidRPr="00597120" w:rsidRDefault="00684C1A" w:rsidP="00684C1A">
            <w:pPr>
              <w:numPr>
                <w:ilvl w:val="0"/>
                <w:numId w:val="1"/>
              </w:numPr>
              <w:tabs>
                <w:tab w:val="num" w:pos="-6"/>
                <w:tab w:val="num" w:pos="171"/>
              </w:tabs>
              <w:spacing w:after="0" w:line="312" w:lineRule="auto"/>
              <w:ind w:left="-6"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Развитие речи, овладение техникой речи</w:t>
            </w:r>
          </w:p>
          <w:p w:rsidR="00684C1A" w:rsidRPr="00597120" w:rsidRDefault="00684C1A" w:rsidP="00684C1A">
            <w:pPr>
              <w:numPr>
                <w:ilvl w:val="0"/>
                <w:numId w:val="1"/>
              </w:numPr>
              <w:tabs>
                <w:tab w:val="num" w:pos="-6"/>
                <w:tab w:val="num" w:pos="171"/>
              </w:tabs>
              <w:spacing w:after="0" w:line="312" w:lineRule="auto"/>
              <w:ind w:left="-6"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Развитие различных видов мышления</w:t>
            </w:r>
          </w:p>
        </w:tc>
        <w:tc>
          <w:tcPr>
            <w:tcW w:w="3920" w:type="dxa"/>
          </w:tcPr>
          <w:p w:rsidR="00684C1A" w:rsidRPr="00597120" w:rsidRDefault="00684C1A" w:rsidP="00684C1A">
            <w:pPr>
              <w:numPr>
                <w:ilvl w:val="0"/>
                <w:numId w:val="2"/>
              </w:numPr>
              <w:spacing w:after="0" w:line="312" w:lineRule="auto"/>
              <w:ind w:left="-3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Коррекция нарушений в развитии эмоционально-личностной сферы</w:t>
            </w:r>
          </w:p>
          <w:p w:rsidR="00684C1A" w:rsidRPr="00597120" w:rsidRDefault="00684C1A" w:rsidP="00684C1A">
            <w:pPr>
              <w:numPr>
                <w:ilvl w:val="0"/>
                <w:numId w:val="2"/>
              </w:numPr>
              <w:spacing w:after="0" w:line="312" w:lineRule="auto"/>
              <w:ind w:left="-3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684C1A" w:rsidRPr="00597120" w:rsidRDefault="00684C1A" w:rsidP="00684C1A">
            <w:pPr>
              <w:numPr>
                <w:ilvl w:val="0"/>
                <w:numId w:val="2"/>
              </w:numPr>
              <w:spacing w:after="0" w:line="312" w:lineRule="auto"/>
              <w:ind w:left="-3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Развитие речи, овладение техникой речи</w:t>
            </w:r>
          </w:p>
          <w:p w:rsidR="00684C1A" w:rsidRPr="00597120" w:rsidRDefault="00684C1A" w:rsidP="00684C1A">
            <w:pPr>
              <w:numPr>
                <w:ilvl w:val="0"/>
                <w:numId w:val="2"/>
              </w:numPr>
              <w:spacing w:after="0" w:line="312" w:lineRule="auto"/>
              <w:ind w:left="-3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Развитие различных видов мышления</w:t>
            </w:r>
          </w:p>
        </w:tc>
      </w:tr>
      <w:tr w:rsidR="00684C1A" w:rsidRPr="00597120" w:rsidTr="00597120">
        <w:trPr>
          <w:gridAfter w:val="1"/>
          <w:wAfter w:w="180" w:type="dxa"/>
          <w:cantSplit/>
          <w:trHeight w:val="1134"/>
        </w:trPr>
        <w:tc>
          <w:tcPr>
            <w:tcW w:w="1360" w:type="dxa"/>
            <w:textDirection w:val="btLr"/>
          </w:tcPr>
          <w:p w:rsidR="00684C1A" w:rsidRPr="00597120" w:rsidRDefault="00684C1A" w:rsidP="00684C1A">
            <w:pPr>
              <w:spacing w:line="312" w:lineRule="auto"/>
              <w:ind w:left="113" w:right="113"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lastRenderedPageBreak/>
              <w:t>Формы работы</w:t>
            </w:r>
          </w:p>
        </w:tc>
        <w:tc>
          <w:tcPr>
            <w:tcW w:w="3760" w:type="dxa"/>
            <w:gridSpan w:val="2"/>
          </w:tcPr>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игровые ситуации, упражнения, задачи</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коррекционные приемы и методы обучения</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proofErr w:type="spellStart"/>
            <w:r w:rsidRPr="00597120">
              <w:rPr>
                <w:rFonts w:ascii="Times New Roman" w:eastAsia="Times New Roman" w:hAnsi="Times New Roman" w:cs="Times New Roman"/>
                <w:sz w:val="24"/>
                <w:szCs w:val="24"/>
                <w:lang w:eastAsia="ru-RU"/>
              </w:rPr>
              <w:t>валеопаузы</w:t>
            </w:r>
            <w:proofErr w:type="spellEnd"/>
            <w:r w:rsidRPr="00597120">
              <w:rPr>
                <w:rFonts w:ascii="Times New Roman" w:eastAsia="Times New Roman" w:hAnsi="Times New Roman" w:cs="Times New Roman"/>
                <w:sz w:val="24"/>
                <w:szCs w:val="24"/>
                <w:lang w:eastAsia="ru-RU"/>
              </w:rPr>
              <w:t>, минуты отдыха</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индивидуальная</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работа</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контроль межличностных взаимоотношений</w:t>
            </w:r>
          </w:p>
          <w:p w:rsidR="00684C1A" w:rsidRPr="00597120" w:rsidRDefault="00684C1A" w:rsidP="00684C1A">
            <w:pPr>
              <w:numPr>
                <w:ilvl w:val="0"/>
                <w:numId w:val="2"/>
              </w:numPr>
              <w:spacing w:after="0" w:line="312" w:lineRule="auto"/>
              <w:ind w:left="-5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дополнительные задания и помощь учителя</w:t>
            </w:r>
          </w:p>
        </w:tc>
        <w:tc>
          <w:tcPr>
            <w:tcW w:w="6008" w:type="dxa"/>
            <w:gridSpan w:val="4"/>
          </w:tcPr>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кружки и спортивные секции</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индивидуально ориентированные занятия</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культурно-массовые мероприятия </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индивидуальная работа </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школьные праздники </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экскурсии и ролевые игры </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социальные проекты</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субботники.</w:t>
            </w:r>
          </w:p>
        </w:tc>
        <w:tc>
          <w:tcPr>
            <w:tcW w:w="3920" w:type="dxa"/>
          </w:tcPr>
          <w:p w:rsidR="00684C1A" w:rsidRPr="00597120" w:rsidRDefault="00684C1A" w:rsidP="00684C1A">
            <w:pPr>
              <w:numPr>
                <w:ilvl w:val="0"/>
                <w:numId w:val="2"/>
              </w:numPr>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консультации специалистов </w:t>
            </w:r>
          </w:p>
          <w:p w:rsidR="00684C1A" w:rsidRPr="00597120" w:rsidRDefault="00684C1A" w:rsidP="00684C1A">
            <w:pPr>
              <w:numPr>
                <w:ilvl w:val="0"/>
                <w:numId w:val="2"/>
              </w:numPr>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 (творческие кружки, спортивные секции)</w:t>
            </w:r>
          </w:p>
          <w:p w:rsidR="00684C1A" w:rsidRPr="00597120" w:rsidRDefault="00684C1A" w:rsidP="00684C1A">
            <w:pPr>
              <w:numPr>
                <w:ilvl w:val="0"/>
                <w:numId w:val="2"/>
              </w:numPr>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походы, экскурсии</w:t>
            </w:r>
          </w:p>
          <w:p w:rsidR="00684C1A" w:rsidRPr="00597120" w:rsidRDefault="00684C1A" w:rsidP="00684C1A">
            <w:pPr>
              <w:numPr>
                <w:ilvl w:val="0"/>
                <w:numId w:val="2"/>
              </w:numPr>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общение с родственниками</w:t>
            </w:r>
          </w:p>
          <w:p w:rsidR="00684C1A" w:rsidRPr="00597120" w:rsidRDefault="00684C1A" w:rsidP="00684C1A">
            <w:pPr>
              <w:numPr>
                <w:ilvl w:val="0"/>
                <w:numId w:val="2"/>
              </w:numPr>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общение с друзьями</w:t>
            </w:r>
          </w:p>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p>
        </w:tc>
      </w:tr>
      <w:tr w:rsidR="00684C1A" w:rsidRPr="00597120" w:rsidTr="00597120">
        <w:trPr>
          <w:cantSplit/>
          <w:trHeight w:val="1134"/>
        </w:trPr>
        <w:tc>
          <w:tcPr>
            <w:tcW w:w="2481"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br w:type="page"/>
              <w:t>Диагностическая направленность</w:t>
            </w:r>
          </w:p>
        </w:tc>
        <w:tc>
          <w:tcPr>
            <w:tcW w:w="3487" w:type="dxa"/>
            <w:gridSpan w:val="2"/>
          </w:tcPr>
          <w:p w:rsidR="00684C1A" w:rsidRPr="00597120" w:rsidRDefault="00684C1A" w:rsidP="00684C1A">
            <w:pPr>
              <w:numPr>
                <w:ilvl w:val="0"/>
                <w:numId w:val="2"/>
              </w:numPr>
              <w:tabs>
                <w:tab w:val="num" w:pos="252"/>
              </w:tabs>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Наблюдение и педагогическая характеристика основного учителя,  оценка зоны ближайшего развития обучающегося</w:t>
            </w:r>
          </w:p>
        </w:tc>
        <w:tc>
          <w:tcPr>
            <w:tcW w:w="4954" w:type="dxa"/>
            <w:gridSpan w:val="2"/>
          </w:tcPr>
          <w:p w:rsidR="00684C1A" w:rsidRPr="00597120" w:rsidRDefault="00684C1A" w:rsidP="00684C1A">
            <w:pPr>
              <w:spacing w:line="312" w:lineRule="auto"/>
              <w:ind w:firstLine="284"/>
              <w:rPr>
                <w:rFonts w:ascii="Times New Roman" w:eastAsia="Times New Roman" w:hAnsi="Times New Roman" w:cs="Times New Roman"/>
                <w:sz w:val="24"/>
                <w:szCs w:val="24"/>
                <w:lang w:eastAsia="ru-RU"/>
              </w:rPr>
            </w:pPr>
          </w:p>
        </w:tc>
        <w:tc>
          <w:tcPr>
            <w:tcW w:w="4306" w:type="dxa"/>
            <w:gridSpan w:val="3"/>
          </w:tcPr>
          <w:p w:rsidR="00684C1A" w:rsidRPr="00597120" w:rsidRDefault="00684C1A" w:rsidP="00684C1A">
            <w:pPr>
              <w:numPr>
                <w:ilvl w:val="0"/>
                <w:numId w:val="2"/>
              </w:numPr>
              <w:spacing w:after="0" w:line="312" w:lineRule="auto"/>
              <w:ind w:left="25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Медицинское обследование, заключение психолого-медико-педагогической комиссии (ПМПК)</w:t>
            </w:r>
          </w:p>
        </w:tc>
      </w:tr>
      <w:tr w:rsidR="00684C1A" w:rsidRPr="00597120" w:rsidTr="00597120">
        <w:trPr>
          <w:cantSplit/>
          <w:trHeight w:val="1134"/>
        </w:trPr>
        <w:tc>
          <w:tcPr>
            <w:tcW w:w="2481"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Коррекционная</w:t>
            </w:r>
          </w:p>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направленность</w:t>
            </w:r>
          </w:p>
        </w:tc>
        <w:tc>
          <w:tcPr>
            <w:tcW w:w="3487" w:type="dxa"/>
            <w:gridSpan w:val="2"/>
          </w:tcPr>
          <w:p w:rsidR="00684C1A" w:rsidRPr="00597120" w:rsidRDefault="00684C1A" w:rsidP="00684C1A">
            <w:pPr>
              <w:numPr>
                <w:ilvl w:val="0"/>
                <w:numId w:val="2"/>
              </w:numPr>
              <w:tabs>
                <w:tab w:val="num" w:pos="258"/>
              </w:tabs>
              <w:spacing w:after="0" w:line="312" w:lineRule="auto"/>
              <w:ind w:left="25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Стимуляция активной деятельности самого учащегося</w:t>
            </w:r>
          </w:p>
        </w:tc>
        <w:tc>
          <w:tcPr>
            <w:tcW w:w="4954" w:type="dxa"/>
            <w:gridSpan w:val="2"/>
          </w:tcPr>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Организация коррекционных занятий, индивидуально ориентированных занятий; </w:t>
            </w:r>
          </w:p>
          <w:p w:rsidR="00684C1A" w:rsidRPr="00597120" w:rsidRDefault="00684C1A" w:rsidP="00684C1A">
            <w:pPr>
              <w:numPr>
                <w:ilvl w:val="0"/>
                <w:numId w:val="1"/>
              </w:numPr>
              <w:tabs>
                <w:tab w:val="num" w:pos="171"/>
              </w:tabs>
              <w:spacing w:after="0" w:line="312" w:lineRule="auto"/>
              <w:ind w:left="17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занятия со специалистами, соблюдение режима дня, смены труда и отдыха, полноценное питание. </w:t>
            </w:r>
          </w:p>
        </w:tc>
        <w:tc>
          <w:tcPr>
            <w:tcW w:w="4306" w:type="dxa"/>
            <w:gridSpan w:val="3"/>
          </w:tcPr>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Соблюдение режима дня, смена интеллектуальной деятельности на эмоциональную и двигательную, </w:t>
            </w:r>
            <w:proofErr w:type="spellStart"/>
            <w:r w:rsidRPr="00597120">
              <w:rPr>
                <w:rFonts w:ascii="Times New Roman" w:eastAsia="Times New Roman" w:hAnsi="Times New Roman" w:cs="Times New Roman"/>
                <w:sz w:val="24"/>
                <w:szCs w:val="24"/>
                <w:lang w:eastAsia="ru-RU"/>
              </w:rPr>
              <w:t>изотворчество</w:t>
            </w:r>
            <w:proofErr w:type="spellEnd"/>
            <w:r w:rsidRPr="00597120">
              <w:rPr>
                <w:rFonts w:ascii="Times New Roman" w:eastAsia="Times New Roman" w:hAnsi="Times New Roman" w:cs="Times New Roman"/>
                <w:sz w:val="24"/>
                <w:szCs w:val="24"/>
                <w:lang w:eastAsia="ru-RU"/>
              </w:rPr>
              <w:t>,  общее развитие обучающегося, его кругозора, речи, эмоций и т.д.</w:t>
            </w:r>
          </w:p>
        </w:tc>
      </w:tr>
      <w:tr w:rsidR="00684C1A" w:rsidRPr="00597120" w:rsidTr="00597120">
        <w:trPr>
          <w:cantSplit/>
          <w:trHeight w:val="1134"/>
        </w:trPr>
        <w:tc>
          <w:tcPr>
            <w:tcW w:w="2481"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lastRenderedPageBreak/>
              <w:t>Профилактическая направленность</w:t>
            </w:r>
          </w:p>
        </w:tc>
        <w:tc>
          <w:tcPr>
            <w:tcW w:w="3487" w:type="dxa"/>
            <w:gridSpan w:val="2"/>
          </w:tcPr>
          <w:p w:rsidR="00684C1A" w:rsidRPr="00597120" w:rsidRDefault="00684C1A" w:rsidP="009C10F9">
            <w:pPr>
              <w:spacing w:after="0" w:line="312" w:lineRule="auto"/>
              <w:ind w:left="-10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Систематические </w:t>
            </w:r>
            <w:proofErr w:type="spellStart"/>
            <w:r w:rsidRPr="00597120">
              <w:rPr>
                <w:rFonts w:ascii="Times New Roman" w:eastAsia="Times New Roman" w:hAnsi="Times New Roman" w:cs="Times New Roman"/>
                <w:sz w:val="24"/>
                <w:szCs w:val="24"/>
                <w:lang w:eastAsia="ru-RU"/>
              </w:rPr>
              <w:t>валеопаузы</w:t>
            </w:r>
            <w:proofErr w:type="spellEnd"/>
            <w:r w:rsidRPr="00597120">
              <w:rPr>
                <w:rFonts w:ascii="Times New Roman" w:eastAsia="Times New Roman" w:hAnsi="Times New Roman" w:cs="Times New Roman"/>
                <w:sz w:val="24"/>
                <w:szCs w:val="24"/>
                <w:lang w:eastAsia="ru-RU"/>
              </w:rPr>
              <w:t xml:space="preserve">, минуты отдыха, смена режима труда и отдыха; сообщение учащемуся важных объективных сведений </w:t>
            </w:r>
            <w:proofErr w:type="gramStart"/>
            <w:r w:rsidRPr="00597120">
              <w:rPr>
                <w:rFonts w:ascii="Times New Roman" w:eastAsia="Times New Roman" w:hAnsi="Times New Roman" w:cs="Times New Roman"/>
                <w:sz w:val="24"/>
                <w:szCs w:val="24"/>
                <w:lang w:eastAsia="ru-RU"/>
              </w:rPr>
              <w:t>об</w:t>
            </w:r>
            <w:proofErr w:type="gramEnd"/>
          </w:p>
          <w:p w:rsidR="00684C1A" w:rsidRPr="00597120" w:rsidRDefault="00684C1A" w:rsidP="009C10F9">
            <w:pPr>
              <w:spacing w:line="312" w:lineRule="auto"/>
              <w:ind w:left="-102"/>
              <w:rPr>
                <w:rFonts w:ascii="Times New Roman" w:eastAsia="Times New Roman" w:hAnsi="Times New Roman" w:cs="Times New Roman"/>
                <w:sz w:val="24"/>
                <w:szCs w:val="24"/>
                <w:lang w:eastAsia="ru-RU"/>
              </w:rPr>
            </w:pPr>
            <w:proofErr w:type="gramStart"/>
            <w:r w:rsidRPr="00597120">
              <w:rPr>
                <w:rFonts w:ascii="Times New Roman" w:eastAsia="Times New Roman" w:hAnsi="Times New Roman" w:cs="Times New Roman"/>
                <w:sz w:val="24"/>
                <w:szCs w:val="24"/>
                <w:lang w:eastAsia="ru-RU"/>
              </w:rPr>
              <w:t>окружающем</w:t>
            </w:r>
            <w:proofErr w:type="gramEnd"/>
            <w:r w:rsidRPr="00597120">
              <w:rPr>
                <w:rFonts w:ascii="Times New Roman" w:eastAsia="Times New Roman" w:hAnsi="Times New Roman" w:cs="Times New Roman"/>
                <w:sz w:val="24"/>
                <w:szCs w:val="24"/>
                <w:lang w:eastAsia="ru-RU"/>
              </w:rPr>
              <w:t xml:space="preserve"> мире, предупреждение негативных тенденций развития личности</w:t>
            </w:r>
          </w:p>
        </w:tc>
        <w:tc>
          <w:tcPr>
            <w:tcW w:w="4954" w:type="dxa"/>
            <w:gridSpan w:val="2"/>
          </w:tcPr>
          <w:p w:rsidR="00684C1A" w:rsidRPr="00597120" w:rsidRDefault="00684C1A" w:rsidP="00684C1A">
            <w:pPr>
              <w:spacing w:line="312" w:lineRule="auto"/>
              <w:ind w:left="14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06" w:type="dxa"/>
            <w:gridSpan w:val="3"/>
          </w:tcPr>
          <w:p w:rsidR="00684C1A" w:rsidRPr="00597120" w:rsidRDefault="00684C1A" w:rsidP="009C10F9">
            <w:pPr>
              <w:spacing w:after="0"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Социализация и интеграция в общество </w:t>
            </w:r>
            <w:proofErr w:type="gramStart"/>
            <w:r w:rsidRPr="00597120">
              <w:rPr>
                <w:rFonts w:ascii="Times New Roman" w:eastAsia="Times New Roman" w:hAnsi="Times New Roman" w:cs="Times New Roman"/>
                <w:sz w:val="24"/>
                <w:szCs w:val="24"/>
                <w:lang w:eastAsia="ru-RU"/>
              </w:rPr>
              <w:t>обучающегося</w:t>
            </w:r>
            <w:proofErr w:type="gramEnd"/>
            <w:r w:rsidRPr="00597120">
              <w:rPr>
                <w:rFonts w:ascii="Times New Roman" w:eastAsia="Times New Roman" w:hAnsi="Times New Roman" w:cs="Times New Roman"/>
                <w:sz w:val="24"/>
                <w:szCs w:val="24"/>
                <w:lang w:eastAsia="ru-RU"/>
              </w:rPr>
              <w:t>.</w:t>
            </w:r>
          </w:p>
          <w:p w:rsidR="00684C1A" w:rsidRPr="00597120" w:rsidRDefault="00684C1A" w:rsidP="009C10F9">
            <w:pPr>
              <w:spacing w:after="0"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Стимуляция общения обучающегося.</w:t>
            </w:r>
          </w:p>
          <w:p w:rsidR="00684C1A" w:rsidRPr="00597120" w:rsidRDefault="00684C1A" w:rsidP="009C10F9">
            <w:pPr>
              <w:spacing w:after="0"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Посещение занятий</w:t>
            </w:r>
          </w:p>
          <w:p w:rsidR="00684C1A" w:rsidRPr="00597120" w:rsidRDefault="00684C1A" w:rsidP="009C10F9">
            <w:pPr>
              <w:spacing w:after="0"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в системе дополнительного образования по интересу или</w:t>
            </w:r>
          </w:p>
          <w:p w:rsidR="00684C1A" w:rsidRPr="00597120" w:rsidRDefault="00684C1A" w:rsidP="009C10F9">
            <w:pPr>
              <w:spacing w:after="0"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формировать через занятия его интересы.</w:t>
            </w:r>
          </w:p>
          <w:p w:rsidR="00684C1A" w:rsidRPr="00597120" w:rsidRDefault="00684C1A" w:rsidP="009C10F9">
            <w:pPr>
              <w:spacing w:after="0"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Проявление родительской любви и родительских чувств, заинтересованность родителей в делах </w:t>
            </w:r>
            <w:proofErr w:type="gramStart"/>
            <w:r w:rsidRPr="00597120">
              <w:rPr>
                <w:rFonts w:ascii="Times New Roman" w:eastAsia="Times New Roman" w:hAnsi="Times New Roman" w:cs="Times New Roman"/>
                <w:sz w:val="24"/>
                <w:szCs w:val="24"/>
                <w:lang w:eastAsia="ru-RU"/>
              </w:rPr>
              <w:t>обучающегося</w:t>
            </w:r>
            <w:proofErr w:type="gramEnd"/>
            <w:r w:rsidRPr="00597120">
              <w:rPr>
                <w:rFonts w:ascii="Times New Roman" w:eastAsia="Times New Roman" w:hAnsi="Times New Roman" w:cs="Times New Roman"/>
                <w:sz w:val="24"/>
                <w:szCs w:val="24"/>
                <w:lang w:eastAsia="ru-RU"/>
              </w:rPr>
              <w:t>.</w:t>
            </w:r>
          </w:p>
        </w:tc>
      </w:tr>
      <w:tr w:rsidR="00684C1A" w:rsidRPr="00597120" w:rsidTr="002B6D0E">
        <w:trPr>
          <w:cantSplit/>
          <w:trHeight w:val="1134"/>
        </w:trPr>
        <w:tc>
          <w:tcPr>
            <w:tcW w:w="2481"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br w:type="page"/>
              <w:t>Развивающая</w:t>
            </w:r>
          </w:p>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направленность</w:t>
            </w:r>
          </w:p>
        </w:tc>
        <w:tc>
          <w:tcPr>
            <w:tcW w:w="3487" w:type="dxa"/>
            <w:gridSpan w:val="2"/>
          </w:tcPr>
          <w:p w:rsidR="00684C1A" w:rsidRPr="00597120" w:rsidRDefault="00684C1A" w:rsidP="00684C1A">
            <w:pPr>
              <w:spacing w:line="312" w:lineRule="auto"/>
              <w:ind w:left="-10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Использование учителем элементов коррекционных технологий, специальных</w:t>
            </w:r>
          </w:p>
          <w:p w:rsidR="00684C1A" w:rsidRPr="00597120" w:rsidRDefault="00684C1A" w:rsidP="00684C1A">
            <w:pPr>
              <w:spacing w:line="312" w:lineRule="auto"/>
              <w:ind w:left="-10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программ, проблемных форм обучения, элементов коррекционно-развивающего обучения.</w:t>
            </w:r>
          </w:p>
        </w:tc>
        <w:tc>
          <w:tcPr>
            <w:tcW w:w="4954" w:type="dxa"/>
            <w:gridSpan w:val="2"/>
          </w:tcPr>
          <w:p w:rsidR="00684C1A" w:rsidRPr="00597120" w:rsidRDefault="00684C1A" w:rsidP="00684C1A">
            <w:pPr>
              <w:spacing w:line="312" w:lineRule="auto"/>
              <w:ind w:left="14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Организация часов общения, групповых и индивидуальных</w:t>
            </w:r>
          </w:p>
          <w:p w:rsidR="00684C1A" w:rsidRPr="00597120" w:rsidRDefault="00684C1A" w:rsidP="00684C1A">
            <w:pPr>
              <w:spacing w:line="312" w:lineRule="auto"/>
              <w:ind w:left="14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коррекционных занятий, соблюдение режима дня</w:t>
            </w:r>
          </w:p>
        </w:tc>
        <w:tc>
          <w:tcPr>
            <w:tcW w:w="4306" w:type="dxa"/>
            <w:gridSpan w:val="3"/>
          </w:tcPr>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Посещение учреждений культуры, выезды на природу, путешествия, чтение книг, общение с </w:t>
            </w:r>
            <w:proofErr w:type="gramStart"/>
            <w:r w:rsidRPr="00597120">
              <w:rPr>
                <w:rFonts w:ascii="Times New Roman" w:eastAsia="Times New Roman" w:hAnsi="Times New Roman" w:cs="Times New Roman"/>
                <w:sz w:val="24"/>
                <w:szCs w:val="24"/>
                <w:lang w:eastAsia="ru-RU"/>
              </w:rPr>
              <w:t>разными</w:t>
            </w:r>
            <w:proofErr w:type="gramEnd"/>
          </w:p>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(по возрасту, по религиозным взглядам, по образу жизни)</w:t>
            </w:r>
          </w:p>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людьми, посещение </w:t>
            </w:r>
            <w:proofErr w:type="gramStart"/>
            <w:r w:rsidRPr="00597120">
              <w:rPr>
                <w:rFonts w:ascii="Times New Roman" w:eastAsia="Times New Roman" w:hAnsi="Times New Roman" w:cs="Times New Roman"/>
                <w:sz w:val="24"/>
                <w:szCs w:val="24"/>
                <w:lang w:eastAsia="ru-RU"/>
              </w:rPr>
              <w:t>спортивных</w:t>
            </w:r>
            <w:proofErr w:type="gramEnd"/>
          </w:p>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секций, кружков и т.п.</w:t>
            </w:r>
          </w:p>
        </w:tc>
      </w:tr>
      <w:tr w:rsidR="00684C1A" w:rsidRPr="00597120" w:rsidTr="002B6D0E">
        <w:trPr>
          <w:cantSplit/>
          <w:trHeight w:val="1134"/>
        </w:trPr>
        <w:tc>
          <w:tcPr>
            <w:tcW w:w="2481" w:type="dxa"/>
            <w:gridSpan w:val="2"/>
          </w:tcPr>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Ответственные за индивидуально ориентированные</w:t>
            </w:r>
          </w:p>
          <w:p w:rsidR="00684C1A" w:rsidRPr="00597120" w:rsidRDefault="00684C1A" w:rsidP="00684C1A">
            <w:pPr>
              <w:spacing w:line="312" w:lineRule="auto"/>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мероприятия</w:t>
            </w:r>
          </w:p>
        </w:tc>
        <w:tc>
          <w:tcPr>
            <w:tcW w:w="3487" w:type="dxa"/>
            <w:gridSpan w:val="2"/>
          </w:tcPr>
          <w:p w:rsidR="00684C1A" w:rsidRPr="00597120" w:rsidRDefault="00684C1A" w:rsidP="00684C1A">
            <w:pPr>
              <w:spacing w:line="312" w:lineRule="auto"/>
              <w:ind w:left="-10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Учителя-предметники</w:t>
            </w:r>
          </w:p>
        </w:tc>
        <w:tc>
          <w:tcPr>
            <w:tcW w:w="4954" w:type="dxa"/>
            <w:gridSpan w:val="2"/>
          </w:tcPr>
          <w:p w:rsidR="00684C1A" w:rsidRPr="00597120" w:rsidRDefault="00684C1A" w:rsidP="00684C1A">
            <w:pPr>
              <w:spacing w:line="312" w:lineRule="auto"/>
              <w:ind w:left="14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Учителя-предметники</w:t>
            </w:r>
          </w:p>
          <w:p w:rsidR="00684C1A" w:rsidRPr="00597120" w:rsidRDefault="00684C1A" w:rsidP="00684C1A">
            <w:pPr>
              <w:spacing w:line="312" w:lineRule="auto"/>
              <w:ind w:left="14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Школьные работники</w:t>
            </w:r>
          </w:p>
          <w:p w:rsidR="00684C1A" w:rsidRPr="00597120" w:rsidRDefault="00684C1A" w:rsidP="00684C1A">
            <w:pPr>
              <w:spacing w:line="312" w:lineRule="auto"/>
              <w:ind w:left="144"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Библиотекарь</w:t>
            </w:r>
          </w:p>
        </w:tc>
        <w:tc>
          <w:tcPr>
            <w:tcW w:w="4306" w:type="dxa"/>
            <w:gridSpan w:val="3"/>
          </w:tcPr>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Родители, семья</w:t>
            </w:r>
          </w:p>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Медицинские работники</w:t>
            </w:r>
          </w:p>
          <w:p w:rsidR="00684C1A" w:rsidRPr="00597120" w:rsidRDefault="00684C1A" w:rsidP="00684C1A">
            <w:pPr>
              <w:spacing w:line="312" w:lineRule="auto"/>
              <w:ind w:left="-108"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Руководители кружков, секций</w:t>
            </w:r>
          </w:p>
        </w:tc>
      </w:tr>
    </w:tbl>
    <w:p w:rsidR="00684C1A" w:rsidRPr="00597120" w:rsidRDefault="00684C1A" w:rsidP="00684C1A">
      <w:pPr>
        <w:tabs>
          <w:tab w:val="left" w:pos="4800"/>
        </w:tabs>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sectPr w:rsidR="00684C1A" w:rsidRPr="00597120" w:rsidSect="002B6D0E">
          <w:pgSz w:w="17338" w:h="11906" w:orient="landscape"/>
          <w:pgMar w:top="567" w:right="646" w:bottom="1435" w:left="1400" w:header="720" w:footer="720" w:gutter="0"/>
          <w:cols w:space="720"/>
          <w:noEndnote/>
        </w:sectPr>
      </w:pPr>
      <w:r w:rsidRPr="00597120">
        <w:rPr>
          <w:rFonts w:ascii="Times New Roman" w:eastAsia="Times New Roman" w:hAnsi="Times New Roman" w:cs="Times New Roman"/>
          <w:color w:val="000000"/>
          <w:sz w:val="24"/>
          <w:szCs w:val="24"/>
          <w:lang w:eastAsia="ru-RU"/>
        </w:rPr>
        <w:tab/>
      </w:r>
    </w:p>
    <w:p w:rsidR="002B6D0E" w:rsidRPr="00597120" w:rsidRDefault="002B6D0E" w:rsidP="002B6D0E">
      <w:pPr>
        <w:widowControl w:val="0"/>
        <w:spacing w:after="0" w:line="370" w:lineRule="exact"/>
        <w:ind w:firstLine="460"/>
        <w:jc w:val="both"/>
        <w:rPr>
          <w:rFonts w:ascii="Times New Roman" w:eastAsia="Times New Roman" w:hAnsi="Times New Roman" w:cs="Times New Roman"/>
          <w:b/>
          <w:bCs/>
          <w:color w:val="000000"/>
          <w:sz w:val="24"/>
          <w:szCs w:val="24"/>
          <w:lang w:eastAsia="ru-RU" w:bidi="ru-RU"/>
        </w:rPr>
      </w:pPr>
      <w:r w:rsidRPr="00597120">
        <w:rPr>
          <w:rFonts w:ascii="Times New Roman" w:eastAsia="Times New Roman" w:hAnsi="Times New Roman" w:cs="Times New Roman"/>
          <w:b/>
          <w:bCs/>
          <w:color w:val="000000"/>
          <w:sz w:val="24"/>
          <w:szCs w:val="24"/>
          <w:lang w:eastAsia="ru-RU" w:bidi="ru-RU"/>
        </w:rPr>
        <w:lastRenderedPageBreak/>
        <w:t xml:space="preserve">2.5.3 Система комплексного психолого-медико-педагогического сопровождения детей с ограниченными возможностями здоровья в условиях </w:t>
      </w:r>
      <w:r w:rsidR="009C10F9" w:rsidRPr="00597120">
        <w:rPr>
          <w:rFonts w:ascii="Times New Roman" w:eastAsia="Times New Roman" w:hAnsi="Times New Roman" w:cs="Times New Roman"/>
          <w:b/>
          <w:bCs/>
          <w:color w:val="000000"/>
          <w:sz w:val="24"/>
          <w:szCs w:val="24"/>
          <w:lang w:eastAsia="ru-RU" w:bidi="ru-RU"/>
        </w:rPr>
        <w:t>образовательных отношений</w:t>
      </w:r>
      <w:r w:rsidRPr="00597120">
        <w:rPr>
          <w:rFonts w:ascii="Times New Roman" w:eastAsia="Times New Roman" w:hAnsi="Times New Roman" w:cs="Times New Roman"/>
          <w:color w:val="000000"/>
          <w:sz w:val="24"/>
          <w:szCs w:val="24"/>
          <w:lang w:eastAsia="ru-RU" w:bidi="ru-RU"/>
        </w:rPr>
        <w:t xml:space="preserve">, </w:t>
      </w:r>
      <w:r w:rsidR="009C10F9" w:rsidRPr="00597120">
        <w:rPr>
          <w:rFonts w:ascii="Times New Roman" w:eastAsia="Times New Roman" w:hAnsi="Times New Roman" w:cs="Times New Roman"/>
          <w:b/>
          <w:bCs/>
          <w:color w:val="000000"/>
          <w:sz w:val="24"/>
          <w:szCs w:val="24"/>
          <w:lang w:eastAsia="ru-RU" w:bidi="ru-RU"/>
        </w:rPr>
        <w:t>включающих</w:t>
      </w:r>
      <w:r w:rsidRPr="00597120">
        <w:rPr>
          <w:rFonts w:ascii="Times New Roman" w:eastAsia="Times New Roman" w:hAnsi="Times New Roman" w:cs="Times New Roman"/>
          <w:b/>
          <w:bCs/>
          <w:color w:val="000000"/>
          <w:sz w:val="24"/>
          <w:szCs w:val="24"/>
          <w:lang w:eastAsia="ru-RU" w:bidi="ru-RU"/>
        </w:rPr>
        <w:t xml:space="preserve"> психолого-медико</w:t>
      </w:r>
      <w:r w:rsidR="00FE7E28" w:rsidRPr="00597120">
        <w:rPr>
          <w:rFonts w:ascii="Times New Roman" w:eastAsia="Times New Roman" w:hAnsi="Times New Roman" w:cs="Times New Roman"/>
          <w:b/>
          <w:bCs/>
          <w:color w:val="000000"/>
          <w:sz w:val="24"/>
          <w:szCs w:val="24"/>
          <w:lang w:eastAsia="ru-RU" w:bidi="ru-RU"/>
        </w:rPr>
        <w:t>-</w:t>
      </w:r>
      <w:r w:rsidRPr="00597120">
        <w:rPr>
          <w:rFonts w:ascii="Times New Roman" w:eastAsia="Times New Roman" w:hAnsi="Times New Roman" w:cs="Times New Roman"/>
          <w:b/>
          <w:bCs/>
          <w:color w:val="000000"/>
          <w:sz w:val="24"/>
          <w:szCs w:val="24"/>
          <w:lang w:eastAsia="ru-RU" w:bidi="ru-RU"/>
        </w:rPr>
        <w:softHyphen/>
        <w:t>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B6D0E" w:rsidRPr="00597120" w:rsidRDefault="002B6D0E" w:rsidP="002B6D0E">
      <w:pPr>
        <w:widowControl w:val="0"/>
        <w:spacing w:after="0" w:line="370"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В школе создана служба, осуществляющая 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w:t>
      </w:r>
      <w:proofErr w:type="spellStart"/>
      <w:r w:rsidRPr="00597120">
        <w:rPr>
          <w:rFonts w:ascii="Times New Roman" w:eastAsia="Times New Roman" w:hAnsi="Times New Roman" w:cs="Times New Roman"/>
          <w:color w:val="000000"/>
          <w:sz w:val="24"/>
          <w:szCs w:val="24"/>
          <w:lang w:eastAsia="ru-RU" w:bidi="ru-RU"/>
        </w:rPr>
        <w:t>зам</w:t>
      </w:r>
      <w:proofErr w:type="gramStart"/>
      <w:r w:rsidRPr="00597120">
        <w:rPr>
          <w:rFonts w:ascii="Times New Roman" w:eastAsia="Times New Roman" w:hAnsi="Times New Roman" w:cs="Times New Roman"/>
          <w:color w:val="000000"/>
          <w:sz w:val="24"/>
          <w:szCs w:val="24"/>
          <w:lang w:eastAsia="ru-RU" w:bidi="ru-RU"/>
        </w:rPr>
        <w:t>.д</w:t>
      </w:r>
      <w:proofErr w:type="gramEnd"/>
      <w:r w:rsidRPr="00597120">
        <w:rPr>
          <w:rFonts w:ascii="Times New Roman" w:eastAsia="Times New Roman" w:hAnsi="Times New Roman" w:cs="Times New Roman"/>
          <w:color w:val="000000"/>
          <w:sz w:val="24"/>
          <w:szCs w:val="24"/>
          <w:lang w:eastAsia="ru-RU" w:bidi="ru-RU"/>
        </w:rPr>
        <w:t>иректора</w:t>
      </w:r>
      <w:proofErr w:type="spellEnd"/>
      <w:r w:rsidRPr="00597120">
        <w:rPr>
          <w:rFonts w:ascii="Times New Roman" w:eastAsia="Times New Roman" w:hAnsi="Times New Roman" w:cs="Times New Roman"/>
          <w:color w:val="000000"/>
          <w:sz w:val="24"/>
          <w:szCs w:val="24"/>
          <w:lang w:eastAsia="ru-RU" w:bidi="ru-RU"/>
        </w:rPr>
        <w:t xml:space="preserve"> по УВР, </w:t>
      </w:r>
      <w:proofErr w:type="spellStart"/>
      <w:r w:rsidRPr="00597120">
        <w:rPr>
          <w:rFonts w:ascii="Times New Roman" w:eastAsia="Times New Roman" w:hAnsi="Times New Roman" w:cs="Times New Roman"/>
          <w:color w:val="000000"/>
          <w:sz w:val="24"/>
          <w:szCs w:val="24"/>
          <w:lang w:eastAsia="ru-RU" w:bidi="ru-RU"/>
        </w:rPr>
        <w:t>кл.руководитель</w:t>
      </w:r>
      <w:proofErr w:type="spellEnd"/>
      <w:r w:rsidRPr="00597120">
        <w:rPr>
          <w:rFonts w:ascii="Times New Roman" w:eastAsia="Times New Roman" w:hAnsi="Times New Roman" w:cs="Times New Roman"/>
          <w:color w:val="000000"/>
          <w:sz w:val="24"/>
          <w:szCs w:val="24"/>
          <w:lang w:eastAsia="ru-RU" w:bidi="ru-RU"/>
        </w:rPr>
        <w:t>, фельдшер ФАП</w:t>
      </w:r>
    </w:p>
    <w:p w:rsidR="002B6D0E" w:rsidRPr="00597120" w:rsidRDefault="002B6D0E" w:rsidP="002B6D0E">
      <w:pPr>
        <w:widowControl w:val="0"/>
        <w:spacing w:after="0" w:line="370"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Комплексное изучение ребенка, выбор наиболее адекватных проблеме ребенка методов работы, отбор содержания обучения с учетом индивидуальных особенностей детей осуществляется на школьном педагогическом консилиуме.</w:t>
      </w:r>
    </w:p>
    <w:p w:rsidR="002B6D0E" w:rsidRPr="00597120" w:rsidRDefault="002B6D0E" w:rsidP="002B6D0E">
      <w:pPr>
        <w:widowControl w:val="0"/>
        <w:spacing w:after="0" w:line="370"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Целью педагогического сопровождения ребенка с ОВЗ,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2B6D0E" w:rsidRPr="00597120" w:rsidRDefault="002B6D0E" w:rsidP="002B6D0E">
      <w:pPr>
        <w:widowControl w:val="0"/>
        <w:spacing w:after="4" w:line="280" w:lineRule="exact"/>
        <w:ind w:firstLine="4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Педагогическое сопровождение учащихся включает:</w:t>
      </w:r>
    </w:p>
    <w:p w:rsidR="002B6D0E" w:rsidRPr="00597120" w:rsidRDefault="002B6D0E" w:rsidP="002B6D0E">
      <w:pPr>
        <w:widowControl w:val="0"/>
        <w:numPr>
          <w:ilvl w:val="0"/>
          <w:numId w:val="8"/>
        </w:numPr>
        <w:tabs>
          <w:tab w:val="left" w:pos="1482"/>
        </w:tabs>
        <w:spacing w:after="0" w:line="322" w:lineRule="exact"/>
        <w:ind w:left="780" w:firstLine="44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диагностику </w:t>
      </w:r>
      <w:proofErr w:type="spellStart"/>
      <w:r w:rsidRPr="00597120">
        <w:rPr>
          <w:rFonts w:ascii="Times New Roman" w:eastAsia="Times New Roman" w:hAnsi="Times New Roman" w:cs="Times New Roman"/>
          <w:color w:val="000000"/>
          <w:sz w:val="24"/>
          <w:szCs w:val="24"/>
          <w:lang w:eastAsia="ru-RU" w:bidi="ru-RU"/>
        </w:rPr>
        <w:t>когнитивно</w:t>
      </w:r>
      <w:proofErr w:type="spellEnd"/>
      <w:r w:rsidRPr="00597120">
        <w:rPr>
          <w:rFonts w:ascii="Times New Roman" w:eastAsia="Times New Roman" w:hAnsi="Times New Roman" w:cs="Times New Roman"/>
          <w:color w:val="000000"/>
          <w:sz w:val="24"/>
          <w:szCs w:val="24"/>
          <w:lang w:eastAsia="ru-RU" w:bidi="ru-RU"/>
        </w:rPr>
        <w:t>-познавательной сферы личности, педагогические наблюдения;</w:t>
      </w:r>
    </w:p>
    <w:p w:rsidR="002B6D0E" w:rsidRPr="00597120" w:rsidRDefault="002B6D0E" w:rsidP="002B6D0E">
      <w:pPr>
        <w:widowControl w:val="0"/>
        <w:numPr>
          <w:ilvl w:val="0"/>
          <w:numId w:val="8"/>
        </w:numPr>
        <w:tabs>
          <w:tab w:val="left" w:pos="1482"/>
        </w:tabs>
        <w:spacing w:after="0" w:line="322" w:lineRule="exact"/>
        <w:ind w:left="780" w:firstLine="44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создание специальных образовательных условий для развития личности, успешности обучения;</w:t>
      </w:r>
    </w:p>
    <w:p w:rsidR="002B6D0E" w:rsidRPr="00597120" w:rsidRDefault="002B6D0E" w:rsidP="002B6D0E">
      <w:pPr>
        <w:widowControl w:val="0"/>
        <w:numPr>
          <w:ilvl w:val="0"/>
          <w:numId w:val="8"/>
        </w:numPr>
        <w:tabs>
          <w:tab w:val="left" w:pos="1482"/>
        </w:tabs>
        <w:spacing w:after="0" w:line="322" w:lineRule="exact"/>
        <w:ind w:left="12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конкретную педагогическую помощь ребенку.</w:t>
      </w:r>
    </w:p>
    <w:p w:rsidR="002B6D0E" w:rsidRPr="00597120" w:rsidRDefault="002B6D0E" w:rsidP="002B6D0E">
      <w:pPr>
        <w:widowControl w:val="0"/>
        <w:spacing w:after="0" w:line="370" w:lineRule="exact"/>
        <w:ind w:firstLine="4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Обучение в школе детей с ограниченными возможностями здоровья осуществляется</w:t>
      </w:r>
      <w:hyperlink r:id="rId10" w:history="1">
        <w:r w:rsidRPr="00597120">
          <w:rPr>
            <w:rFonts w:ascii="Times New Roman" w:eastAsia="Times New Roman" w:hAnsi="Times New Roman" w:cs="Times New Roman"/>
            <w:color w:val="0066CC"/>
            <w:sz w:val="24"/>
            <w:szCs w:val="24"/>
            <w:u w:val="single"/>
            <w:lang w:eastAsia="ru-RU" w:bidi="ru-RU"/>
          </w:rPr>
          <w:t xml:space="preserve"> на основе заключения психолого-медико-педагогической</w:t>
        </w:r>
      </w:hyperlink>
      <w:hyperlink r:id="rId11" w:history="1">
        <w:r w:rsidRPr="00597120">
          <w:rPr>
            <w:rFonts w:ascii="Times New Roman" w:eastAsia="Times New Roman" w:hAnsi="Times New Roman" w:cs="Times New Roman"/>
            <w:color w:val="0066CC"/>
            <w:sz w:val="24"/>
            <w:szCs w:val="24"/>
            <w:u w:val="single"/>
            <w:lang w:eastAsia="ru-RU" w:bidi="ru-RU"/>
          </w:rPr>
          <w:t>комиссии,</w:t>
        </w:r>
      </w:hyperlink>
      <w:r w:rsidRPr="00597120">
        <w:rPr>
          <w:rFonts w:ascii="Times New Roman" w:eastAsia="Times New Roman" w:hAnsi="Times New Roman" w:cs="Times New Roman"/>
          <w:color w:val="000000"/>
          <w:sz w:val="24"/>
          <w:szCs w:val="24"/>
          <w:lang w:eastAsia="ru-RU" w:bidi="ru-RU"/>
        </w:rPr>
        <w:t xml:space="preserve"> в котором указаны специальные образовательные условия, программа и форма обучения в общеобразовательной школе. На каждого учащегося заполняется и ведется в течение всего времени обучения дневник индивидуального сопровождения, в котором фиксируются педагогические особенности развития личности учащегося; результаты педагогической диагностики; рекомендации по сопровождающей работе.</w:t>
      </w:r>
    </w:p>
    <w:p w:rsidR="002B6D0E" w:rsidRPr="00597120" w:rsidRDefault="002B6D0E" w:rsidP="002B6D0E">
      <w:pPr>
        <w:widowControl w:val="0"/>
        <w:spacing w:after="0" w:line="370" w:lineRule="exact"/>
        <w:ind w:firstLine="4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597120">
        <w:rPr>
          <w:rFonts w:ascii="Times New Roman" w:eastAsia="Times New Roman" w:hAnsi="Times New Roman" w:cs="Times New Roman"/>
          <w:color w:val="000000"/>
          <w:sz w:val="24"/>
          <w:szCs w:val="24"/>
          <w:lang w:eastAsia="ru-RU" w:bidi="ru-RU"/>
        </w:rPr>
        <w:t>дезадаптации</w:t>
      </w:r>
      <w:proofErr w:type="spellEnd"/>
      <w:r w:rsidRPr="00597120">
        <w:rPr>
          <w:rFonts w:ascii="Times New Roman" w:eastAsia="Times New Roman" w:hAnsi="Times New Roman" w:cs="Times New Roman"/>
          <w:color w:val="000000"/>
          <w:sz w:val="24"/>
          <w:szCs w:val="24"/>
          <w:lang w:eastAsia="ru-RU" w:bidi="ru-RU"/>
        </w:rPr>
        <w:t>),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2B6D0E" w:rsidRPr="00597120" w:rsidRDefault="002B6D0E" w:rsidP="002B6D0E">
      <w:pPr>
        <w:widowControl w:val="0"/>
        <w:spacing w:after="0" w:line="370" w:lineRule="exact"/>
        <w:jc w:val="both"/>
        <w:rPr>
          <w:rFonts w:ascii="Times New Roman" w:eastAsia="Times New Roman" w:hAnsi="Times New Roman" w:cs="Times New Roman"/>
          <w:i/>
          <w:iCs/>
          <w:color w:val="000000"/>
          <w:sz w:val="24"/>
          <w:szCs w:val="24"/>
          <w:lang w:eastAsia="ru-RU" w:bidi="ru-RU"/>
        </w:rPr>
      </w:pPr>
      <w:r w:rsidRPr="00597120">
        <w:rPr>
          <w:rFonts w:ascii="Times New Roman" w:eastAsia="Times New Roman" w:hAnsi="Times New Roman" w:cs="Times New Roman"/>
          <w:i/>
          <w:iCs/>
          <w:color w:val="000000"/>
          <w:sz w:val="24"/>
          <w:szCs w:val="24"/>
          <w:lang w:eastAsia="ru-RU" w:bidi="ru-RU"/>
        </w:rPr>
        <w:t>Диагностическая работа включает:</w:t>
      </w:r>
    </w:p>
    <w:p w:rsidR="002B6D0E" w:rsidRPr="00597120" w:rsidRDefault="002B6D0E" w:rsidP="002B6D0E">
      <w:pPr>
        <w:widowControl w:val="0"/>
        <w:tabs>
          <w:tab w:val="left" w:pos="1992"/>
        </w:tabs>
        <w:spacing w:after="0" w:line="37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-своевременное выявление детей, нуждающихся в специализированной помощи;</w:t>
      </w:r>
    </w:p>
    <w:p w:rsidR="002B6D0E" w:rsidRPr="00597120" w:rsidRDefault="002B6D0E" w:rsidP="002B6D0E">
      <w:pPr>
        <w:widowControl w:val="0"/>
        <w:tabs>
          <w:tab w:val="left" w:pos="868"/>
        </w:tabs>
        <w:spacing w:after="0" w:line="37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-раннюю диагностику отклонений в развитии и анализ причин трудностей адаптации;</w:t>
      </w:r>
    </w:p>
    <w:p w:rsidR="002B6D0E" w:rsidRPr="00597120" w:rsidRDefault="002B6D0E" w:rsidP="002B6D0E">
      <w:pPr>
        <w:widowControl w:val="0"/>
        <w:tabs>
          <w:tab w:val="left" w:pos="868"/>
        </w:tabs>
        <w:spacing w:after="0" w:line="37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-комплексный сбор сведений о ребёнке на основании диагностической информации:</w:t>
      </w:r>
    </w:p>
    <w:p w:rsidR="002B6D0E" w:rsidRPr="00597120" w:rsidRDefault="002B6D0E" w:rsidP="009C10F9">
      <w:pPr>
        <w:widowControl w:val="0"/>
        <w:spacing w:after="0" w:line="32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i/>
          <w:iCs/>
          <w:color w:val="000000"/>
          <w:sz w:val="24"/>
          <w:szCs w:val="24"/>
          <w:lang w:bidi="en-US"/>
        </w:rPr>
        <w:t>-</w:t>
      </w:r>
      <w:r w:rsidRPr="00597120">
        <w:rPr>
          <w:rFonts w:ascii="Times New Roman" w:eastAsia="Times New Roman" w:hAnsi="Times New Roman" w:cs="Times New Roman"/>
          <w:color w:val="000000"/>
          <w:sz w:val="24"/>
          <w:szCs w:val="24"/>
          <w:lang w:eastAsia="ru-RU" w:bidi="ru-RU"/>
        </w:rPr>
        <w:t>изучение развития эмоционально-волевой сферы и личностных особенностей обучающихся;</w:t>
      </w:r>
    </w:p>
    <w:p w:rsidR="002B6D0E" w:rsidRPr="00597120" w:rsidRDefault="002B6D0E" w:rsidP="009C10F9">
      <w:pPr>
        <w:widowControl w:val="0"/>
        <w:spacing w:after="0" w:line="32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i/>
          <w:iCs/>
          <w:color w:val="000000"/>
          <w:sz w:val="24"/>
          <w:szCs w:val="24"/>
          <w:lang w:bidi="en-US"/>
        </w:rPr>
        <w:t>-</w:t>
      </w:r>
      <w:r w:rsidRPr="00597120">
        <w:rPr>
          <w:rFonts w:ascii="Times New Roman" w:eastAsia="Times New Roman" w:hAnsi="Times New Roman" w:cs="Times New Roman"/>
          <w:color w:val="000000"/>
          <w:sz w:val="24"/>
          <w:szCs w:val="24"/>
          <w:lang w:eastAsia="ru-RU" w:bidi="ru-RU"/>
        </w:rPr>
        <w:t>изучение социальной ситуации развития и условий семейного воспитания ребёнка;</w:t>
      </w:r>
    </w:p>
    <w:p w:rsidR="002B6D0E" w:rsidRPr="00597120" w:rsidRDefault="002B6D0E" w:rsidP="009C10F9">
      <w:pPr>
        <w:widowControl w:val="0"/>
        <w:spacing w:after="0" w:line="32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i/>
          <w:iCs/>
          <w:color w:val="000000"/>
          <w:sz w:val="24"/>
          <w:szCs w:val="24"/>
          <w:lang w:bidi="en-US"/>
        </w:rPr>
        <w:t>-</w:t>
      </w:r>
      <w:r w:rsidRPr="00597120">
        <w:rPr>
          <w:rFonts w:ascii="Times New Roman" w:eastAsia="Times New Roman" w:hAnsi="Times New Roman" w:cs="Times New Roman"/>
          <w:color w:val="000000"/>
          <w:sz w:val="24"/>
          <w:szCs w:val="24"/>
          <w:lang w:eastAsia="ru-RU" w:bidi="ru-RU"/>
        </w:rPr>
        <w:t>изучение адаптивных возможностей и уровня социализации ребёнка с ограниченными возможностями здоровья;</w:t>
      </w:r>
    </w:p>
    <w:p w:rsidR="002B6D0E" w:rsidRPr="00597120" w:rsidRDefault="002B6D0E" w:rsidP="002B6D0E">
      <w:pPr>
        <w:widowControl w:val="0"/>
        <w:tabs>
          <w:tab w:val="left" w:pos="868"/>
        </w:tabs>
        <w:spacing w:after="0" w:line="37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-системный разносторонний контроль специалистов за уровнем и динамикой развития ребёнка;</w:t>
      </w:r>
    </w:p>
    <w:p w:rsidR="002B6D0E" w:rsidRPr="00597120" w:rsidRDefault="002B6D0E" w:rsidP="002B6D0E">
      <w:pPr>
        <w:widowControl w:val="0"/>
        <w:tabs>
          <w:tab w:val="left" w:pos="917"/>
        </w:tabs>
        <w:spacing w:after="0" w:line="37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-анализ успешности коррекционно-развивающей работы.</w:t>
      </w:r>
    </w:p>
    <w:p w:rsidR="002B6D0E" w:rsidRPr="00597120" w:rsidRDefault="002B6D0E" w:rsidP="002B6D0E">
      <w:pPr>
        <w:widowControl w:val="0"/>
        <w:spacing w:after="0" w:line="322"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b/>
          <w:color w:val="000000"/>
          <w:sz w:val="24"/>
          <w:szCs w:val="24"/>
          <w:lang w:eastAsia="ru-RU" w:bidi="ru-RU"/>
        </w:rPr>
        <w:t>Цель:</w:t>
      </w:r>
      <w:r w:rsidRPr="00597120">
        <w:rPr>
          <w:rFonts w:ascii="Times New Roman" w:eastAsia="Times New Roman" w:hAnsi="Times New Roman" w:cs="Times New Roman"/>
          <w:color w:val="000000"/>
          <w:sz w:val="24"/>
          <w:szCs w:val="24"/>
          <w:lang w:eastAsia="ru-RU" w:bidi="ru-RU"/>
        </w:rPr>
        <w:t xml:space="preserve"> выявление характера и интенсивности трудностей развития детей с ограниченными возможностями здоровья, проведение их комплексного</w:t>
      </w:r>
    </w:p>
    <w:p w:rsidR="002B6D0E" w:rsidRPr="00597120" w:rsidRDefault="002B6D0E" w:rsidP="002B6D0E">
      <w:pPr>
        <w:widowControl w:val="0"/>
        <w:spacing w:after="0" w:line="32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обследования и подготовку рекомендаций по оказанию им психолог</w:t>
      </w:r>
      <w:proofErr w:type="gramStart"/>
      <w:r w:rsidRPr="00597120">
        <w:rPr>
          <w:rFonts w:ascii="Times New Roman" w:eastAsia="Times New Roman" w:hAnsi="Times New Roman" w:cs="Times New Roman"/>
          <w:color w:val="000000"/>
          <w:sz w:val="24"/>
          <w:szCs w:val="24"/>
          <w:lang w:eastAsia="ru-RU" w:bidi="ru-RU"/>
        </w:rPr>
        <w:t>о-</w:t>
      </w:r>
      <w:proofErr w:type="gramEnd"/>
      <w:r w:rsidRPr="00597120">
        <w:rPr>
          <w:rFonts w:ascii="Times New Roman" w:eastAsia="Times New Roman" w:hAnsi="Times New Roman" w:cs="Times New Roman"/>
          <w:color w:val="000000"/>
          <w:sz w:val="24"/>
          <w:szCs w:val="24"/>
          <w:lang w:eastAsia="ru-RU" w:bidi="ru-RU"/>
        </w:rPr>
        <w:t xml:space="preserve"> медико-педагогической помо</w:t>
      </w:r>
      <w:r w:rsidRPr="00597120">
        <w:rPr>
          <w:rFonts w:ascii="Times New Roman" w:eastAsia="Times New Roman" w:hAnsi="Times New Roman" w:cs="Times New Roman"/>
          <w:color w:val="000000"/>
          <w:sz w:val="24"/>
          <w:szCs w:val="24"/>
          <w:u w:val="single"/>
          <w:lang w:eastAsia="ru-RU" w:bidi="ru-RU"/>
        </w:rPr>
        <w:t>щ</w:t>
      </w:r>
      <w:r w:rsidRPr="00597120">
        <w:rPr>
          <w:rFonts w:ascii="Times New Roman" w:eastAsia="Times New Roman" w:hAnsi="Times New Roman" w:cs="Times New Roman"/>
          <w:color w:val="000000"/>
          <w:sz w:val="24"/>
          <w:szCs w:val="24"/>
          <w:lang w:eastAsia="ru-RU" w:bidi="ru-RU"/>
        </w:rPr>
        <w:t>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1982"/>
        <w:gridCol w:w="1685"/>
        <w:gridCol w:w="3254"/>
        <w:gridCol w:w="2016"/>
      </w:tblGrid>
      <w:tr w:rsidR="002B6D0E" w:rsidRPr="00597120" w:rsidTr="002B6D0E">
        <w:trPr>
          <w:trHeight w:hRule="exact" w:val="821"/>
          <w:jc w:val="center"/>
        </w:trPr>
        <w:tc>
          <w:tcPr>
            <w:tcW w:w="1714" w:type="dxa"/>
            <w:tcBorders>
              <w:top w:val="single" w:sz="4" w:space="0" w:color="auto"/>
              <w:lef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50" w:lineRule="exact"/>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Задачи</w:t>
            </w:r>
          </w:p>
          <w:p w:rsidR="002B6D0E" w:rsidRPr="00597120" w:rsidRDefault="002B6D0E" w:rsidP="002B6D0E">
            <w:pPr>
              <w:framePr w:w="10651" w:wrap="notBeside" w:vAnchor="text" w:hAnchor="text" w:xAlign="center" w:y="1"/>
              <w:widowControl w:val="0"/>
              <w:spacing w:after="0" w:line="250" w:lineRule="exact"/>
              <w:ind w:left="220"/>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(направления</w:t>
            </w:r>
            <w:proofErr w:type="gramEnd"/>
          </w:p>
          <w:p w:rsidR="002B6D0E" w:rsidRPr="00597120" w:rsidRDefault="002B6D0E" w:rsidP="002B6D0E">
            <w:pPr>
              <w:framePr w:w="10651" w:wrap="notBeside" w:vAnchor="text" w:hAnchor="text" w:xAlign="center" w:y="1"/>
              <w:widowControl w:val="0"/>
              <w:spacing w:after="0" w:line="250" w:lineRule="exact"/>
              <w:ind w:left="22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деятельности)</w:t>
            </w:r>
          </w:p>
        </w:tc>
        <w:tc>
          <w:tcPr>
            <w:tcW w:w="1982" w:type="dxa"/>
            <w:tcBorders>
              <w:top w:val="single" w:sz="4" w:space="0" w:color="auto"/>
              <w:lef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64" w:lineRule="exact"/>
              <w:ind w:left="28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Виды и формы</w:t>
            </w:r>
          </w:p>
          <w:p w:rsidR="002B6D0E" w:rsidRPr="00597120" w:rsidRDefault="002B6D0E" w:rsidP="002B6D0E">
            <w:pPr>
              <w:framePr w:w="10651"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деятельности,</w:t>
            </w:r>
          </w:p>
          <w:p w:rsidR="002B6D0E" w:rsidRPr="00597120" w:rsidRDefault="002B6D0E" w:rsidP="002B6D0E">
            <w:pPr>
              <w:framePr w:w="10651" w:wrap="notBeside" w:vAnchor="text" w:hAnchor="text" w:xAlign="center" w:y="1"/>
              <w:widowControl w:val="0"/>
              <w:spacing w:after="0" w:line="264" w:lineRule="exact"/>
              <w:ind w:left="28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мероприятия</w:t>
            </w:r>
          </w:p>
        </w:tc>
        <w:tc>
          <w:tcPr>
            <w:tcW w:w="1685" w:type="dxa"/>
            <w:tcBorders>
              <w:top w:val="single" w:sz="4" w:space="0" w:color="auto"/>
              <w:lef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Сроки</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(периодичность в течение года)</w:t>
            </w:r>
          </w:p>
        </w:tc>
        <w:tc>
          <w:tcPr>
            <w:tcW w:w="3254"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Планируемые результаты</w:t>
            </w:r>
          </w:p>
        </w:tc>
        <w:tc>
          <w:tcPr>
            <w:tcW w:w="2016" w:type="dxa"/>
            <w:tcBorders>
              <w:top w:val="single" w:sz="4" w:space="0" w:color="auto"/>
              <w:left w:val="single" w:sz="4" w:space="0" w:color="auto"/>
              <w:righ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Ответственные</w:t>
            </w:r>
          </w:p>
        </w:tc>
      </w:tr>
      <w:tr w:rsidR="002B6D0E" w:rsidRPr="00597120" w:rsidTr="002B6D0E">
        <w:trPr>
          <w:trHeight w:hRule="exact" w:val="269"/>
          <w:jc w:val="center"/>
        </w:trPr>
        <w:tc>
          <w:tcPr>
            <w:tcW w:w="10651" w:type="dxa"/>
            <w:gridSpan w:val="5"/>
            <w:tcBorders>
              <w:top w:val="single" w:sz="4" w:space="0" w:color="auto"/>
              <w:left w:val="single" w:sz="4" w:space="0" w:color="auto"/>
              <w:righ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Медицинская диагностика</w:t>
            </w:r>
          </w:p>
        </w:tc>
      </w:tr>
      <w:tr w:rsidR="002B6D0E" w:rsidRPr="00597120" w:rsidTr="002B6D0E">
        <w:trPr>
          <w:trHeight w:hRule="exact" w:val="2410"/>
          <w:jc w:val="center"/>
        </w:trPr>
        <w:tc>
          <w:tcPr>
            <w:tcW w:w="1714"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Определить состояние физического и психического здоровья детей.</w:t>
            </w:r>
          </w:p>
        </w:tc>
        <w:tc>
          <w:tcPr>
            <w:tcW w:w="1982" w:type="dxa"/>
            <w:tcBorders>
              <w:top w:val="single" w:sz="4" w:space="0" w:color="auto"/>
              <w:lef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Изучение истории развития ребенка, беседа с родителями. Наблюдение классного руководителя, анализ работ обучающихся.</w:t>
            </w:r>
          </w:p>
        </w:tc>
        <w:tc>
          <w:tcPr>
            <w:tcW w:w="1685"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сентябрь</w:t>
            </w:r>
          </w:p>
        </w:tc>
        <w:tc>
          <w:tcPr>
            <w:tcW w:w="3254"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Выявление состояния физического и психического здоровья детей</w:t>
            </w:r>
          </w:p>
        </w:tc>
        <w:tc>
          <w:tcPr>
            <w:tcW w:w="2016" w:type="dxa"/>
            <w:tcBorders>
              <w:top w:val="single" w:sz="4" w:space="0" w:color="auto"/>
              <w:left w:val="single" w:sz="4" w:space="0" w:color="auto"/>
              <w:righ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фельдшер</w:t>
            </w:r>
          </w:p>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Классный</w:t>
            </w:r>
          </w:p>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руководитель</w:t>
            </w:r>
          </w:p>
        </w:tc>
      </w:tr>
      <w:tr w:rsidR="002B6D0E" w:rsidRPr="00597120" w:rsidTr="002B6D0E">
        <w:trPr>
          <w:trHeight w:hRule="exact" w:val="269"/>
          <w:jc w:val="center"/>
        </w:trPr>
        <w:tc>
          <w:tcPr>
            <w:tcW w:w="10651" w:type="dxa"/>
            <w:gridSpan w:val="5"/>
            <w:tcBorders>
              <w:top w:val="single" w:sz="4" w:space="0" w:color="auto"/>
              <w:left w:val="single" w:sz="4" w:space="0" w:color="auto"/>
              <w:righ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Психолого-педагогическая диагностика</w:t>
            </w:r>
          </w:p>
        </w:tc>
      </w:tr>
      <w:tr w:rsidR="002B6D0E" w:rsidRPr="00597120" w:rsidTr="002B6D0E">
        <w:trPr>
          <w:trHeight w:hRule="exact" w:val="1344"/>
          <w:jc w:val="center"/>
        </w:trPr>
        <w:tc>
          <w:tcPr>
            <w:tcW w:w="1714"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Первичная диагностика для выявления детей группы «риска»</w:t>
            </w:r>
          </w:p>
        </w:tc>
        <w:tc>
          <w:tcPr>
            <w:tcW w:w="1982"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Наблюдение, анкетирование родителей, опрос педагогов.</w:t>
            </w:r>
          </w:p>
        </w:tc>
        <w:tc>
          <w:tcPr>
            <w:tcW w:w="1685" w:type="dxa"/>
            <w:tcBorders>
              <w:top w:val="single" w:sz="4" w:space="0" w:color="auto"/>
              <w:lef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сентябрь</w:t>
            </w:r>
          </w:p>
        </w:tc>
        <w:tc>
          <w:tcPr>
            <w:tcW w:w="3254" w:type="dxa"/>
            <w:tcBorders>
              <w:top w:val="single" w:sz="4" w:space="0" w:color="auto"/>
              <w:lef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Создание банка данных обучающихся, нуждающихся в специализированной помощи Анализ и характеристика образовательной ситуации в ОУ.</w:t>
            </w:r>
          </w:p>
        </w:tc>
        <w:tc>
          <w:tcPr>
            <w:tcW w:w="2016" w:type="dxa"/>
            <w:tcBorders>
              <w:top w:val="single" w:sz="4" w:space="0" w:color="auto"/>
              <w:left w:val="single" w:sz="4" w:space="0" w:color="auto"/>
              <w:righ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12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Классный</w:t>
            </w:r>
          </w:p>
          <w:p w:rsidR="002B6D0E" w:rsidRPr="00597120" w:rsidRDefault="002B6D0E" w:rsidP="002B6D0E">
            <w:pPr>
              <w:framePr w:w="10651" w:wrap="notBeside" w:vAnchor="text" w:hAnchor="text" w:xAlign="center" w:y="1"/>
              <w:widowControl w:val="0"/>
              <w:spacing w:before="120" w:after="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руководитель</w:t>
            </w:r>
          </w:p>
        </w:tc>
      </w:tr>
      <w:tr w:rsidR="002B6D0E" w:rsidRPr="00597120" w:rsidTr="002B6D0E">
        <w:trPr>
          <w:trHeight w:hRule="exact" w:val="269"/>
          <w:jc w:val="center"/>
        </w:trPr>
        <w:tc>
          <w:tcPr>
            <w:tcW w:w="10651" w:type="dxa"/>
            <w:gridSpan w:val="5"/>
            <w:tcBorders>
              <w:top w:val="single" w:sz="4" w:space="0" w:color="auto"/>
              <w:left w:val="single" w:sz="4" w:space="0" w:color="auto"/>
              <w:right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20" w:lineRule="exact"/>
              <w:ind w:left="196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Социально - педагогическая диагностика</w:t>
            </w:r>
          </w:p>
        </w:tc>
      </w:tr>
      <w:tr w:rsidR="002B6D0E" w:rsidRPr="00597120" w:rsidTr="002B6D0E">
        <w:trPr>
          <w:trHeight w:hRule="exact" w:val="2938"/>
          <w:jc w:val="center"/>
        </w:trPr>
        <w:tc>
          <w:tcPr>
            <w:tcW w:w="1714" w:type="dxa"/>
            <w:tcBorders>
              <w:top w:val="single" w:sz="4" w:space="0" w:color="auto"/>
              <w:left w:val="single" w:sz="4" w:space="0" w:color="auto"/>
              <w:bottom w:val="single" w:sz="4" w:space="0" w:color="auto"/>
            </w:tcBorders>
            <w:shd w:val="clear" w:color="auto" w:fill="FFFFFF"/>
            <w:vAlign w:val="bottom"/>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Определить</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уровень</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proofErr w:type="spellStart"/>
            <w:proofErr w:type="gramStart"/>
            <w:r w:rsidRPr="00597120">
              <w:rPr>
                <w:rFonts w:ascii="Times New Roman" w:eastAsia="Times New Roman" w:hAnsi="Times New Roman" w:cs="Times New Roman"/>
                <w:color w:val="000000"/>
                <w:sz w:val="24"/>
                <w:szCs w:val="24"/>
                <w:lang w:eastAsia="ru-RU" w:bidi="ru-RU"/>
              </w:rPr>
              <w:t>организованност</w:t>
            </w:r>
            <w:proofErr w:type="spellEnd"/>
            <w:r w:rsidRPr="00597120">
              <w:rPr>
                <w:rFonts w:ascii="Times New Roman" w:eastAsia="Times New Roman" w:hAnsi="Times New Roman" w:cs="Times New Roman"/>
                <w:color w:val="000000"/>
                <w:sz w:val="24"/>
                <w:szCs w:val="24"/>
                <w:lang w:eastAsia="ru-RU" w:bidi="ru-RU"/>
              </w:rPr>
              <w:t xml:space="preserve"> и</w:t>
            </w:r>
            <w:proofErr w:type="gramEnd"/>
            <w:r w:rsidRPr="00597120">
              <w:rPr>
                <w:rFonts w:ascii="Times New Roman" w:eastAsia="Times New Roman" w:hAnsi="Times New Roman" w:cs="Times New Roman"/>
                <w:color w:val="000000"/>
                <w:sz w:val="24"/>
                <w:szCs w:val="24"/>
                <w:lang w:eastAsia="ru-RU" w:bidi="ru-RU"/>
              </w:rPr>
              <w:t xml:space="preserve"> ребенка, особенности </w:t>
            </w:r>
            <w:proofErr w:type="spellStart"/>
            <w:r w:rsidRPr="00597120">
              <w:rPr>
                <w:rFonts w:ascii="Times New Roman" w:eastAsia="Times New Roman" w:hAnsi="Times New Roman" w:cs="Times New Roman"/>
                <w:color w:val="000000"/>
                <w:sz w:val="24"/>
                <w:szCs w:val="24"/>
                <w:lang w:eastAsia="ru-RU" w:bidi="ru-RU"/>
              </w:rPr>
              <w:t>эмоционально</w:t>
            </w:r>
            <w:r w:rsidRPr="00597120">
              <w:rPr>
                <w:rFonts w:ascii="Times New Roman" w:eastAsia="Times New Roman" w:hAnsi="Times New Roman" w:cs="Times New Roman"/>
                <w:color w:val="000000"/>
                <w:sz w:val="24"/>
                <w:szCs w:val="24"/>
                <w:lang w:eastAsia="ru-RU" w:bidi="ru-RU"/>
              </w:rPr>
              <w:softHyphen/>
              <w:t>волевой</w:t>
            </w:r>
            <w:proofErr w:type="spellEnd"/>
            <w:r w:rsidRPr="00597120">
              <w:rPr>
                <w:rFonts w:ascii="Times New Roman" w:eastAsia="Times New Roman" w:hAnsi="Times New Roman" w:cs="Times New Roman"/>
                <w:color w:val="000000"/>
                <w:sz w:val="24"/>
                <w:szCs w:val="24"/>
                <w:lang w:eastAsia="ru-RU" w:bidi="ru-RU"/>
              </w:rPr>
              <w:t xml:space="preserve"> и личностной сферы; уровень знаний по предметам</w:t>
            </w:r>
          </w:p>
        </w:tc>
        <w:tc>
          <w:tcPr>
            <w:tcW w:w="1982" w:type="dxa"/>
            <w:tcBorders>
              <w:top w:val="single" w:sz="4" w:space="0" w:color="auto"/>
              <w:left w:val="single" w:sz="4" w:space="0" w:color="auto"/>
              <w:bottom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Анкетирование, наблюдение во время занятий, беседа с родителями, посещение семьи. Составление характеристики.</w:t>
            </w:r>
          </w:p>
        </w:tc>
        <w:tc>
          <w:tcPr>
            <w:tcW w:w="1685" w:type="dxa"/>
            <w:tcBorders>
              <w:top w:val="single" w:sz="4" w:space="0" w:color="auto"/>
              <w:left w:val="single" w:sz="4" w:space="0" w:color="auto"/>
              <w:bottom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сентябрь - октябрь</w:t>
            </w:r>
          </w:p>
        </w:tc>
        <w:tc>
          <w:tcPr>
            <w:tcW w:w="3254" w:type="dxa"/>
            <w:tcBorders>
              <w:top w:val="single" w:sz="4" w:space="0" w:color="auto"/>
              <w:left w:val="single" w:sz="4" w:space="0" w:color="auto"/>
              <w:bottom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Получение объективной информации об организованности ребенка, умении учиться, особенности личности, уровню знаний по предметам.</w:t>
            </w:r>
          </w:p>
          <w:p w:rsidR="002B6D0E" w:rsidRPr="00597120" w:rsidRDefault="002B6D0E" w:rsidP="002B6D0E">
            <w:pPr>
              <w:framePr w:w="1065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Выявление нарушений в поведении (</w:t>
            </w:r>
            <w:proofErr w:type="spellStart"/>
            <w:r w:rsidRPr="00597120">
              <w:rPr>
                <w:rFonts w:ascii="Times New Roman" w:eastAsia="Times New Roman" w:hAnsi="Times New Roman" w:cs="Times New Roman"/>
                <w:color w:val="000000"/>
                <w:sz w:val="24"/>
                <w:szCs w:val="24"/>
                <w:lang w:eastAsia="ru-RU" w:bidi="ru-RU"/>
              </w:rPr>
              <w:t>гиперактивность</w:t>
            </w:r>
            <w:proofErr w:type="spellEnd"/>
            <w:r w:rsidRPr="00597120">
              <w:rPr>
                <w:rFonts w:ascii="Times New Roman" w:eastAsia="Times New Roman" w:hAnsi="Times New Roman" w:cs="Times New Roman"/>
                <w:color w:val="000000"/>
                <w:sz w:val="24"/>
                <w:szCs w:val="24"/>
                <w:lang w:eastAsia="ru-RU" w:bidi="ru-RU"/>
              </w:rPr>
              <w:t>, замкнутость, обидчивость и т.д.)</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Классный</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руководитель</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Учитель-</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предметник</w:t>
            </w:r>
          </w:p>
          <w:p w:rsidR="002B6D0E" w:rsidRPr="00597120" w:rsidRDefault="002B6D0E" w:rsidP="002B6D0E">
            <w:pPr>
              <w:framePr w:w="10651"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p>
        </w:tc>
      </w:tr>
    </w:tbl>
    <w:p w:rsidR="002B6D0E" w:rsidRPr="00597120" w:rsidRDefault="002B6D0E" w:rsidP="002B6D0E">
      <w:pPr>
        <w:framePr w:w="10651"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2B6D0E" w:rsidRPr="00597120" w:rsidRDefault="002B6D0E" w:rsidP="002B6D0E">
      <w:pPr>
        <w:widowControl w:val="0"/>
        <w:spacing w:before="240" w:after="0" w:line="322" w:lineRule="exact"/>
        <w:ind w:left="720"/>
        <w:jc w:val="both"/>
        <w:rPr>
          <w:rFonts w:ascii="Times New Roman" w:eastAsia="Times New Roman" w:hAnsi="Times New Roman" w:cs="Times New Roman"/>
          <w:i/>
          <w:iCs/>
          <w:color w:val="000000"/>
          <w:sz w:val="24"/>
          <w:szCs w:val="24"/>
          <w:lang w:eastAsia="ru-RU" w:bidi="ru-RU"/>
        </w:rPr>
      </w:pPr>
      <w:r w:rsidRPr="00597120">
        <w:rPr>
          <w:rFonts w:ascii="Times New Roman" w:eastAsia="Times New Roman" w:hAnsi="Times New Roman" w:cs="Times New Roman"/>
          <w:i/>
          <w:iCs/>
          <w:color w:val="000000"/>
          <w:sz w:val="24"/>
          <w:szCs w:val="24"/>
          <w:lang w:eastAsia="ru-RU" w:bidi="ru-RU"/>
        </w:rPr>
        <w:t>Коррекционно-развивающая работа включает:</w:t>
      </w:r>
    </w:p>
    <w:p w:rsidR="002B6D0E" w:rsidRPr="00597120" w:rsidRDefault="002B6D0E" w:rsidP="002B6D0E">
      <w:pPr>
        <w:widowControl w:val="0"/>
        <w:tabs>
          <w:tab w:val="left" w:pos="1654"/>
        </w:tabs>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B6D0E" w:rsidRPr="00597120" w:rsidRDefault="002B6D0E" w:rsidP="002B6D0E">
      <w:pPr>
        <w:widowControl w:val="0"/>
        <w:tabs>
          <w:tab w:val="left" w:pos="1654"/>
        </w:tabs>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B6D0E" w:rsidRPr="00597120" w:rsidRDefault="002B6D0E" w:rsidP="009C10F9">
      <w:pPr>
        <w:widowControl w:val="0"/>
        <w:spacing w:after="0" w:line="32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i/>
          <w:iCs/>
          <w:color w:val="000000"/>
          <w:sz w:val="24"/>
          <w:szCs w:val="24"/>
          <w:lang w:bidi="en-US"/>
        </w:rPr>
        <w:t>-</w:t>
      </w:r>
      <w:r w:rsidRPr="00597120">
        <w:rPr>
          <w:rFonts w:ascii="Times New Roman" w:eastAsia="Times New Roman" w:hAnsi="Times New Roman" w:cs="Times New Roman"/>
          <w:color w:val="000000"/>
          <w:sz w:val="24"/>
          <w:szCs w:val="24"/>
          <w:lang w:eastAsia="ru-RU" w:bidi="ru-RU"/>
        </w:rPr>
        <w:t>коррекцию и развитие высших психических функций;</w:t>
      </w:r>
    </w:p>
    <w:p w:rsidR="002B6D0E" w:rsidRPr="00597120" w:rsidRDefault="002B6D0E" w:rsidP="009C10F9">
      <w:pPr>
        <w:widowControl w:val="0"/>
        <w:spacing w:after="0" w:line="32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i/>
          <w:iCs/>
          <w:color w:val="000000"/>
          <w:sz w:val="24"/>
          <w:szCs w:val="24"/>
          <w:lang w:bidi="en-US"/>
        </w:rPr>
        <w:t>-</w:t>
      </w:r>
      <w:r w:rsidRPr="00597120">
        <w:rPr>
          <w:rFonts w:ascii="Times New Roman" w:eastAsia="Times New Roman" w:hAnsi="Times New Roman" w:cs="Times New Roman"/>
          <w:color w:val="000000"/>
          <w:sz w:val="24"/>
          <w:szCs w:val="24"/>
          <w:lang w:eastAsia="ru-RU" w:bidi="ru-RU"/>
        </w:rPr>
        <w:t xml:space="preserve">развитие эмоционально-волевой и личностной сфер ребёнка и </w:t>
      </w:r>
      <w:proofErr w:type="spellStart"/>
      <w:r w:rsidRPr="00597120">
        <w:rPr>
          <w:rFonts w:ascii="Times New Roman" w:eastAsia="Times New Roman" w:hAnsi="Times New Roman" w:cs="Times New Roman"/>
          <w:color w:val="000000"/>
          <w:sz w:val="24"/>
          <w:szCs w:val="24"/>
          <w:lang w:eastAsia="ru-RU" w:bidi="ru-RU"/>
        </w:rPr>
        <w:t>психокоррекцию</w:t>
      </w:r>
      <w:proofErr w:type="spellEnd"/>
      <w:r w:rsidRPr="00597120">
        <w:rPr>
          <w:rFonts w:ascii="Times New Roman" w:eastAsia="Times New Roman" w:hAnsi="Times New Roman" w:cs="Times New Roman"/>
          <w:color w:val="000000"/>
          <w:sz w:val="24"/>
          <w:szCs w:val="24"/>
          <w:lang w:eastAsia="ru-RU" w:bidi="ru-RU"/>
        </w:rPr>
        <w:t xml:space="preserve"> его поведения;</w:t>
      </w:r>
    </w:p>
    <w:p w:rsidR="002B6D0E" w:rsidRPr="00597120" w:rsidRDefault="002B6D0E" w:rsidP="009C10F9">
      <w:pPr>
        <w:widowControl w:val="0"/>
        <w:tabs>
          <w:tab w:val="left" w:pos="1654"/>
        </w:tabs>
        <w:spacing w:after="30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-социальную защиту ребёнка в случаях неблагоприятных условий жизни при психотравмирующих обстоятельствах.</w:t>
      </w:r>
    </w:p>
    <w:p w:rsidR="002B6D0E" w:rsidRPr="00597120" w:rsidRDefault="002B6D0E" w:rsidP="002B6D0E">
      <w:pPr>
        <w:widowControl w:val="0"/>
        <w:tabs>
          <w:tab w:val="left" w:pos="1654"/>
        </w:tabs>
        <w:spacing w:after="0" w:line="322" w:lineRule="exact"/>
        <w:ind w:right="600"/>
        <w:jc w:val="both"/>
        <w:rPr>
          <w:rFonts w:ascii="Times New Roman" w:eastAsia="Times New Roman" w:hAnsi="Times New Roman" w:cs="Times New Roman"/>
          <w:color w:val="000000"/>
          <w:sz w:val="24"/>
          <w:szCs w:val="24"/>
          <w:lang w:eastAsia="ru-RU" w:bidi="ru-RU"/>
        </w:rPr>
      </w:pPr>
      <w:proofErr w:type="spellStart"/>
      <w:r w:rsidRPr="00597120">
        <w:rPr>
          <w:rFonts w:ascii="Times New Roman" w:eastAsia="Times New Roman" w:hAnsi="Times New Roman" w:cs="Times New Roman"/>
          <w:b/>
          <w:color w:val="000000"/>
          <w:sz w:val="24"/>
          <w:szCs w:val="24"/>
          <w:lang w:eastAsia="ru-RU" w:bidi="ru-RU"/>
        </w:rPr>
        <w:t>Цель</w:t>
      </w:r>
      <w:proofErr w:type="gramStart"/>
      <w:r w:rsidRPr="00597120">
        <w:rPr>
          <w:rFonts w:ascii="Times New Roman" w:eastAsia="Times New Roman" w:hAnsi="Times New Roman" w:cs="Times New Roman"/>
          <w:b/>
          <w:color w:val="000000"/>
          <w:sz w:val="24"/>
          <w:szCs w:val="24"/>
          <w:lang w:eastAsia="ru-RU" w:bidi="ru-RU"/>
        </w:rPr>
        <w:t>:</w:t>
      </w:r>
      <w:r w:rsidRPr="00597120">
        <w:rPr>
          <w:rFonts w:ascii="Times New Roman" w:eastAsia="Times New Roman" w:hAnsi="Times New Roman" w:cs="Times New Roman"/>
          <w:color w:val="000000"/>
          <w:sz w:val="24"/>
          <w:szCs w:val="24"/>
          <w:lang w:eastAsia="ru-RU" w:bidi="ru-RU"/>
        </w:rPr>
        <w:t>с</w:t>
      </w:r>
      <w:proofErr w:type="gramEnd"/>
      <w:r w:rsidRPr="00597120">
        <w:rPr>
          <w:rFonts w:ascii="Times New Roman" w:eastAsia="Times New Roman" w:hAnsi="Times New Roman" w:cs="Times New Roman"/>
          <w:color w:val="000000"/>
          <w:sz w:val="24"/>
          <w:szCs w:val="24"/>
          <w:lang w:eastAsia="ru-RU" w:bidi="ru-RU"/>
        </w:rPr>
        <w:t>одействие</w:t>
      </w:r>
      <w:proofErr w:type="spellEnd"/>
      <w:r w:rsidRPr="00597120">
        <w:rPr>
          <w:rFonts w:ascii="Times New Roman" w:eastAsia="Times New Roman" w:hAnsi="Times New Roman" w:cs="Times New Roman"/>
          <w:color w:val="000000"/>
          <w:sz w:val="24"/>
          <w:szCs w:val="24"/>
          <w:lang w:eastAsia="ru-RU" w:bidi="ru-RU"/>
        </w:rPr>
        <w:t xml:space="preserve"> преодолению </w:t>
      </w:r>
      <w:proofErr w:type="spellStart"/>
      <w:r w:rsidRPr="00597120">
        <w:rPr>
          <w:rFonts w:ascii="Times New Roman" w:eastAsia="Times New Roman" w:hAnsi="Times New Roman" w:cs="Times New Roman"/>
          <w:color w:val="000000"/>
          <w:sz w:val="24"/>
          <w:szCs w:val="24"/>
          <w:lang w:eastAsia="ru-RU" w:bidi="ru-RU"/>
        </w:rPr>
        <w:t>дезадаптивных</w:t>
      </w:r>
      <w:proofErr w:type="spellEnd"/>
      <w:r w:rsidRPr="00597120">
        <w:rPr>
          <w:rFonts w:ascii="Times New Roman" w:eastAsia="Times New Roman" w:hAnsi="Times New Roman" w:cs="Times New Roman"/>
          <w:color w:val="000000"/>
          <w:sz w:val="24"/>
          <w:szCs w:val="24"/>
          <w:lang w:eastAsia="ru-RU" w:bidi="ru-RU"/>
        </w:rPr>
        <w:t xml:space="preserve"> периодов в жизни</w:t>
      </w:r>
    </w:p>
    <w:p w:rsidR="002B6D0E" w:rsidRPr="00597120" w:rsidRDefault="002B6D0E" w:rsidP="002B6D0E">
      <w:pPr>
        <w:widowControl w:val="0"/>
        <w:spacing w:after="0" w:line="322"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обучающихся, коррекция межличностных отношений в классе, обеспечение</w:t>
      </w:r>
    </w:p>
    <w:p w:rsidR="002B6D0E" w:rsidRPr="00597120" w:rsidRDefault="002B6D0E" w:rsidP="002B6D0E">
      <w:pPr>
        <w:widowControl w:val="0"/>
        <w:spacing w:after="0"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своевременной специализированной помощи в освоении содержания образования и коррекции </w:t>
      </w:r>
      <w:r w:rsidRPr="00597120">
        <w:rPr>
          <w:rFonts w:ascii="Times New Roman" w:eastAsia="Times New Roman" w:hAnsi="Times New Roman" w:cs="Times New Roman"/>
          <w:color w:val="000000"/>
          <w:sz w:val="24"/>
          <w:szCs w:val="24"/>
          <w:lang w:eastAsia="ru-RU" w:bidi="ru-RU"/>
        </w:rPr>
        <w:lastRenderedPageBreak/>
        <w:t>недостатков в познавательной и эмоционально - личностной сфере детей с ограниченными возможностями здоровья.</w:t>
      </w:r>
    </w:p>
    <w:p w:rsidR="00211AF3" w:rsidRPr="00597120" w:rsidRDefault="00211AF3" w:rsidP="002B6D0E">
      <w:pPr>
        <w:widowControl w:val="0"/>
        <w:spacing w:after="0" w:line="322" w:lineRule="exact"/>
        <w:ind w:right="580"/>
        <w:jc w:val="both"/>
        <w:rPr>
          <w:rFonts w:ascii="Times New Roman" w:eastAsia="Times New Roman" w:hAnsi="Times New Roman" w:cs="Times New Roman"/>
          <w:color w:val="000000"/>
          <w:sz w:val="24"/>
          <w:szCs w:val="24"/>
          <w:lang w:eastAsia="ru-RU" w:bidi="ru-RU"/>
        </w:rPr>
      </w:pPr>
    </w:p>
    <w:tbl>
      <w:tblPr>
        <w:tblStyle w:val="a5"/>
        <w:tblW w:w="0" w:type="auto"/>
        <w:tblLook w:val="04A0" w:firstRow="1" w:lastRow="0" w:firstColumn="1" w:lastColumn="0" w:noHBand="0" w:noVBand="1"/>
      </w:tblPr>
      <w:tblGrid>
        <w:gridCol w:w="2429"/>
        <w:gridCol w:w="2811"/>
        <w:gridCol w:w="1147"/>
        <w:gridCol w:w="2329"/>
        <w:gridCol w:w="2152"/>
      </w:tblGrid>
      <w:tr w:rsidR="00211AF3" w:rsidRPr="00597120" w:rsidTr="00211AF3">
        <w:tc>
          <w:tcPr>
            <w:tcW w:w="2506" w:type="dxa"/>
          </w:tcPr>
          <w:p w:rsidR="00211AF3" w:rsidRPr="00597120" w:rsidRDefault="00211AF3" w:rsidP="00211AF3">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Задачи (направления) деятельности</w:t>
            </w:r>
          </w:p>
        </w:tc>
        <w:tc>
          <w:tcPr>
            <w:tcW w:w="2105" w:type="dxa"/>
          </w:tcPr>
          <w:p w:rsidR="00211AF3" w:rsidRPr="00597120" w:rsidRDefault="00211AF3" w:rsidP="00211AF3">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Виды и формы деятельности, мероприятия</w:t>
            </w:r>
          </w:p>
        </w:tc>
        <w:tc>
          <w:tcPr>
            <w:tcW w:w="1367" w:type="dxa"/>
          </w:tcPr>
          <w:p w:rsidR="00211AF3" w:rsidRPr="00597120" w:rsidRDefault="00211AF3" w:rsidP="00211AF3">
            <w:pPr>
              <w:widowControl w:val="0"/>
              <w:spacing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Сроки (в течение года)</w:t>
            </w:r>
          </w:p>
          <w:p w:rsidR="00211AF3" w:rsidRPr="00597120" w:rsidRDefault="00211AF3" w:rsidP="00211AF3">
            <w:pPr>
              <w:widowControl w:val="0"/>
              <w:spacing w:line="264" w:lineRule="exact"/>
              <w:rPr>
                <w:rFonts w:ascii="Times New Roman" w:eastAsia="Times New Roman" w:hAnsi="Times New Roman" w:cs="Times New Roman"/>
                <w:color w:val="000000"/>
                <w:sz w:val="24"/>
                <w:szCs w:val="24"/>
                <w:lang w:eastAsia="ru-RU" w:bidi="ru-RU"/>
              </w:rPr>
            </w:pPr>
          </w:p>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1917" w:type="dxa"/>
          </w:tcPr>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Планируемые</w:t>
            </w:r>
          </w:p>
          <w:p w:rsidR="00211AF3" w:rsidRPr="00597120" w:rsidRDefault="00D52221" w:rsidP="00211AF3">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w:t>
            </w:r>
            <w:r w:rsidR="00211AF3" w:rsidRPr="00597120">
              <w:rPr>
                <w:rFonts w:ascii="Times New Roman" w:eastAsia="Times New Roman" w:hAnsi="Times New Roman" w:cs="Times New Roman"/>
                <w:color w:val="000000"/>
                <w:sz w:val="24"/>
                <w:szCs w:val="24"/>
                <w:lang w:eastAsia="ru-RU" w:bidi="ru-RU"/>
              </w:rPr>
              <w:t>езультаты</w:t>
            </w:r>
          </w:p>
        </w:tc>
        <w:tc>
          <w:tcPr>
            <w:tcW w:w="2225"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Ответственные</w:t>
            </w:r>
          </w:p>
        </w:tc>
      </w:tr>
      <w:tr w:rsidR="00211AF3" w:rsidRPr="00597120" w:rsidTr="007B3FCE">
        <w:tc>
          <w:tcPr>
            <w:tcW w:w="10120" w:type="dxa"/>
            <w:gridSpan w:val="5"/>
          </w:tcPr>
          <w:p w:rsidR="00211AF3" w:rsidRPr="00597120" w:rsidRDefault="00211AF3" w:rsidP="00211AF3">
            <w:pPr>
              <w:widowControl w:val="0"/>
              <w:spacing w:line="322" w:lineRule="exact"/>
              <w:ind w:right="580"/>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Психолого-педагогическая работа</w:t>
            </w:r>
          </w:p>
        </w:tc>
      </w:tr>
      <w:tr w:rsidR="00211AF3" w:rsidRPr="00597120" w:rsidTr="00211AF3">
        <w:tc>
          <w:tcPr>
            <w:tcW w:w="2506" w:type="dxa"/>
          </w:tcPr>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Коррекция</w:t>
            </w:r>
          </w:p>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познавательно сферы; Коррекция поведенческой сферы;</w:t>
            </w:r>
          </w:p>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Коррекция</w:t>
            </w:r>
          </w:p>
          <w:p w:rsidR="00211AF3" w:rsidRPr="00597120" w:rsidRDefault="00211AF3" w:rsidP="00211AF3">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эмоциональной сферы; Коррекция общения и взаимоотношений</w:t>
            </w:r>
          </w:p>
        </w:tc>
        <w:tc>
          <w:tcPr>
            <w:tcW w:w="2105"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1367"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1917"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2225"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r>
      <w:tr w:rsidR="00211AF3" w:rsidRPr="00597120" w:rsidTr="00211AF3">
        <w:tc>
          <w:tcPr>
            <w:tcW w:w="2506" w:type="dxa"/>
          </w:tcPr>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Психологическое и логопедическое сопровождение детей с ОВЗ, детей-инвалидов</w:t>
            </w:r>
          </w:p>
        </w:tc>
        <w:tc>
          <w:tcPr>
            <w:tcW w:w="2105"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1367"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1917"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c>
          <w:tcPr>
            <w:tcW w:w="2225" w:type="dxa"/>
          </w:tcPr>
          <w:p w:rsidR="00211AF3" w:rsidRPr="00597120" w:rsidRDefault="00211AF3" w:rsidP="002B6D0E">
            <w:pPr>
              <w:widowControl w:val="0"/>
              <w:spacing w:line="322" w:lineRule="exact"/>
              <w:ind w:right="580"/>
              <w:jc w:val="both"/>
              <w:rPr>
                <w:rFonts w:ascii="Times New Roman" w:eastAsia="Times New Roman" w:hAnsi="Times New Roman" w:cs="Times New Roman"/>
                <w:color w:val="000000"/>
                <w:sz w:val="24"/>
                <w:szCs w:val="24"/>
                <w:lang w:eastAsia="ru-RU" w:bidi="ru-RU"/>
              </w:rPr>
            </w:pPr>
          </w:p>
        </w:tc>
      </w:tr>
      <w:tr w:rsidR="00211AF3" w:rsidRPr="00597120" w:rsidTr="007B3FCE">
        <w:tc>
          <w:tcPr>
            <w:tcW w:w="10120" w:type="dxa"/>
            <w:gridSpan w:val="5"/>
          </w:tcPr>
          <w:p w:rsidR="00211AF3" w:rsidRPr="00597120" w:rsidRDefault="00211AF3" w:rsidP="00211AF3">
            <w:pPr>
              <w:widowControl w:val="0"/>
              <w:spacing w:line="322" w:lineRule="exact"/>
              <w:ind w:right="580"/>
              <w:jc w:val="center"/>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Лечебно-профилактическая работа</w:t>
            </w:r>
          </w:p>
        </w:tc>
      </w:tr>
      <w:tr w:rsidR="00211AF3" w:rsidRPr="00597120" w:rsidTr="00211AF3">
        <w:tc>
          <w:tcPr>
            <w:tcW w:w="2506" w:type="dxa"/>
          </w:tcPr>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Создание условий для сохранения и укрепления здоровья обучающихся с ОВЗ, детей-инвалидов</w:t>
            </w:r>
          </w:p>
        </w:tc>
        <w:tc>
          <w:tcPr>
            <w:tcW w:w="2105" w:type="dxa"/>
          </w:tcPr>
          <w:p w:rsidR="00211AF3" w:rsidRPr="00597120" w:rsidRDefault="00211AF3" w:rsidP="00211AF3">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Разработка рекомендаций для педагогов, учителей, и родителей по работе с детьми с ОВЗ Применение </w:t>
            </w:r>
            <w:proofErr w:type="spellStart"/>
            <w:r w:rsidRPr="00597120">
              <w:rPr>
                <w:rFonts w:ascii="Times New Roman" w:eastAsia="Times New Roman" w:hAnsi="Times New Roman" w:cs="Times New Roman"/>
                <w:color w:val="000000"/>
                <w:sz w:val="24"/>
                <w:szCs w:val="24"/>
                <w:lang w:eastAsia="ru-RU" w:bidi="ru-RU"/>
              </w:rPr>
              <w:t>здоровьесберегающих</w:t>
            </w:r>
            <w:proofErr w:type="spellEnd"/>
            <w:r w:rsidRPr="00597120">
              <w:rPr>
                <w:rFonts w:ascii="Times New Roman" w:eastAsia="Times New Roman" w:hAnsi="Times New Roman" w:cs="Times New Roman"/>
                <w:color w:val="000000"/>
                <w:sz w:val="24"/>
                <w:szCs w:val="24"/>
                <w:lang w:eastAsia="ru-RU" w:bidi="ru-RU"/>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67" w:type="dxa"/>
          </w:tcPr>
          <w:p w:rsidR="00211AF3" w:rsidRPr="00597120" w:rsidRDefault="00211AF3" w:rsidP="00211AF3">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w:t>
            </w:r>
          </w:p>
          <w:p w:rsidR="00211AF3" w:rsidRPr="00597120" w:rsidRDefault="00211AF3" w:rsidP="00211AF3">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течение</w:t>
            </w:r>
          </w:p>
          <w:p w:rsidR="00211AF3" w:rsidRPr="00597120" w:rsidRDefault="00211AF3" w:rsidP="00211AF3">
            <w:pPr>
              <w:widowControl w:val="0"/>
              <w:spacing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года</w:t>
            </w:r>
          </w:p>
        </w:tc>
        <w:tc>
          <w:tcPr>
            <w:tcW w:w="1917" w:type="dxa"/>
          </w:tcPr>
          <w:p w:rsidR="00211AF3" w:rsidRPr="00597120" w:rsidRDefault="00211AF3" w:rsidP="00211AF3">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Реализация</w:t>
            </w:r>
          </w:p>
          <w:p w:rsidR="00211AF3" w:rsidRPr="00597120" w:rsidRDefault="00211AF3" w:rsidP="00211AF3">
            <w:pPr>
              <w:widowControl w:val="0"/>
              <w:spacing w:before="6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профилактических</w:t>
            </w:r>
          </w:p>
          <w:p w:rsidR="00211AF3" w:rsidRPr="00597120" w:rsidRDefault="00211AF3" w:rsidP="00211AF3">
            <w:pPr>
              <w:widowControl w:val="0"/>
              <w:ind w:right="580"/>
              <w:jc w:val="both"/>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образовательных программ (таких как «Все цвета кроме черного» и другие</w:t>
            </w:r>
            <w:proofErr w:type="gramEnd"/>
          </w:p>
        </w:tc>
        <w:tc>
          <w:tcPr>
            <w:tcW w:w="2225" w:type="dxa"/>
          </w:tcPr>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Медицинский</w:t>
            </w:r>
          </w:p>
          <w:p w:rsidR="00211AF3" w:rsidRPr="00597120" w:rsidRDefault="00937ED7" w:rsidP="00937ED7">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работник</w:t>
            </w:r>
          </w:p>
        </w:tc>
      </w:tr>
    </w:tbl>
    <w:p w:rsidR="00211AF3" w:rsidRPr="00597120" w:rsidRDefault="00211AF3" w:rsidP="002B6D0E">
      <w:pPr>
        <w:widowControl w:val="0"/>
        <w:spacing w:after="0" w:line="322" w:lineRule="exact"/>
        <w:ind w:right="580"/>
        <w:jc w:val="both"/>
        <w:rPr>
          <w:rFonts w:ascii="Times New Roman" w:eastAsia="Times New Roman" w:hAnsi="Times New Roman" w:cs="Times New Roman"/>
          <w:color w:val="000000"/>
          <w:sz w:val="24"/>
          <w:szCs w:val="24"/>
          <w:lang w:eastAsia="ru-RU" w:bidi="ru-RU"/>
        </w:rPr>
      </w:pPr>
    </w:p>
    <w:p w:rsidR="00597120" w:rsidRDefault="00597120" w:rsidP="00937ED7">
      <w:pPr>
        <w:widowControl w:val="0"/>
        <w:spacing w:before="240" w:after="0" w:line="322" w:lineRule="exact"/>
        <w:ind w:left="142"/>
        <w:jc w:val="both"/>
        <w:rPr>
          <w:rFonts w:ascii="Times New Roman" w:eastAsia="Times New Roman" w:hAnsi="Times New Roman" w:cs="Times New Roman"/>
          <w:i/>
          <w:iCs/>
          <w:color w:val="000000"/>
          <w:sz w:val="24"/>
          <w:szCs w:val="24"/>
          <w:lang w:eastAsia="ru-RU" w:bidi="ru-RU"/>
        </w:rPr>
      </w:pPr>
    </w:p>
    <w:p w:rsidR="002B6D0E" w:rsidRPr="00597120" w:rsidRDefault="002B6D0E" w:rsidP="00937ED7">
      <w:pPr>
        <w:widowControl w:val="0"/>
        <w:spacing w:before="240" w:after="0" w:line="322" w:lineRule="exact"/>
        <w:ind w:left="142"/>
        <w:jc w:val="both"/>
        <w:rPr>
          <w:rFonts w:ascii="Times New Roman" w:eastAsia="Times New Roman" w:hAnsi="Times New Roman" w:cs="Times New Roman"/>
          <w:i/>
          <w:iCs/>
          <w:color w:val="000000"/>
          <w:sz w:val="24"/>
          <w:szCs w:val="24"/>
          <w:lang w:eastAsia="ru-RU" w:bidi="ru-RU"/>
        </w:rPr>
      </w:pPr>
      <w:r w:rsidRPr="00597120">
        <w:rPr>
          <w:rFonts w:ascii="Times New Roman" w:eastAsia="Times New Roman" w:hAnsi="Times New Roman" w:cs="Times New Roman"/>
          <w:i/>
          <w:iCs/>
          <w:color w:val="000000"/>
          <w:sz w:val="24"/>
          <w:szCs w:val="24"/>
          <w:lang w:eastAsia="ru-RU" w:bidi="ru-RU"/>
        </w:rPr>
        <w:lastRenderedPageBreak/>
        <w:t>Информационно-просветительская работа предусматривает:</w:t>
      </w:r>
    </w:p>
    <w:p w:rsidR="002B6D0E" w:rsidRPr="00597120" w:rsidRDefault="002B6D0E" w:rsidP="002B6D0E">
      <w:pPr>
        <w:widowControl w:val="0"/>
        <w:spacing w:after="0" w:line="322" w:lineRule="exact"/>
        <w:ind w:left="720" w:right="58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2B6D0E" w:rsidRPr="00597120" w:rsidRDefault="002B6D0E" w:rsidP="002B6D0E">
      <w:pPr>
        <w:widowControl w:val="0"/>
        <w:spacing w:after="296" w:line="322" w:lineRule="exact"/>
        <w:ind w:left="720" w:right="60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B6D0E" w:rsidRPr="00597120" w:rsidRDefault="002B6D0E" w:rsidP="00937ED7">
      <w:pPr>
        <w:widowControl w:val="0"/>
        <w:spacing w:after="775" w:line="326"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b/>
          <w:color w:val="000000"/>
          <w:sz w:val="24"/>
          <w:szCs w:val="24"/>
          <w:lang w:eastAsia="ru-RU" w:bidi="ru-RU"/>
        </w:rPr>
        <w:t>Цель:</w:t>
      </w:r>
      <w:r w:rsidRPr="00597120">
        <w:rPr>
          <w:rFonts w:ascii="Times New Roman" w:eastAsia="Times New Roman" w:hAnsi="Times New Roman" w:cs="Times New Roman"/>
          <w:color w:val="000000"/>
          <w:sz w:val="24"/>
          <w:szCs w:val="24"/>
          <w:lang w:eastAsia="ru-RU" w:bidi="ru-RU"/>
        </w:rPr>
        <w:t xml:space="preserve"> организация информационно-просветительской деятельности по вопросам инклюзивного образования со всеми участ</w:t>
      </w:r>
      <w:r w:rsidR="009C10F9" w:rsidRPr="00597120">
        <w:rPr>
          <w:rFonts w:ascii="Times New Roman" w:eastAsia="Times New Roman" w:hAnsi="Times New Roman" w:cs="Times New Roman"/>
          <w:color w:val="000000"/>
          <w:sz w:val="24"/>
          <w:szCs w:val="24"/>
          <w:lang w:eastAsia="ru-RU" w:bidi="ru-RU"/>
        </w:rPr>
        <w:t>никами образовательных отношений.</w:t>
      </w:r>
    </w:p>
    <w:tbl>
      <w:tblPr>
        <w:tblStyle w:val="a5"/>
        <w:tblW w:w="0" w:type="auto"/>
        <w:tblLook w:val="04A0" w:firstRow="1" w:lastRow="0" w:firstColumn="1" w:lastColumn="0" w:noHBand="0" w:noVBand="1"/>
      </w:tblPr>
      <w:tblGrid>
        <w:gridCol w:w="2607"/>
        <w:gridCol w:w="2078"/>
        <w:gridCol w:w="1655"/>
        <w:gridCol w:w="2141"/>
        <w:gridCol w:w="2387"/>
      </w:tblGrid>
      <w:tr w:rsidR="00937ED7" w:rsidRPr="00597120" w:rsidTr="00937ED7">
        <w:tc>
          <w:tcPr>
            <w:tcW w:w="2024" w:type="dxa"/>
          </w:tcPr>
          <w:p w:rsidR="00937ED7" w:rsidRPr="00597120" w:rsidRDefault="00937ED7" w:rsidP="007B3FCE">
            <w:pPr>
              <w:rPr>
                <w:rFonts w:ascii="Times New Roman" w:hAnsi="Times New Roman" w:cs="Times New Roman"/>
                <w:sz w:val="24"/>
                <w:szCs w:val="24"/>
              </w:rPr>
            </w:pPr>
            <w:r w:rsidRPr="00597120">
              <w:rPr>
                <w:rFonts w:ascii="Times New Roman" w:hAnsi="Times New Roman" w:cs="Times New Roman"/>
                <w:sz w:val="24"/>
                <w:szCs w:val="24"/>
              </w:rPr>
              <w:t>Задачи (направления) деятельности</w:t>
            </w:r>
          </w:p>
        </w:tc>
        <w:tc>
          <w:tcPr>
            <w:tcW w:w="2024" w:type="dxa"/>
          </w:tcPr>
          <w:p w:rsidR="00937ED7" w:rsidRPr="00597120" w:rsidRDefault="00937ED7" w:rsidP="007B3FCE">
            <w:pPr>
              <w:rPr>
                <w:rFonts w:ascii="Times New Roman" w:hAnsi="Times New Roman" w:cs="Times New Roman"/>
                <w:sz w:val="24"/>
                <w:szCs w:val="24"/>
              </w:rPr>
            </w:pPr>
            <w:r w:rsidRPr="00597120">
              <w:rPr>
                <w:rFonts w:ascii="Times New Roman" w:hAnsi="Times New Roman" w:cs="Times New Roman"/>
                <w:sz w:val="24"/>
                <w:szCs w:val="24"/>
              </w:rPr>
              <w:t>Виды и формы деятельности, мероприятия</w:t>
            </w:r>
          </w:p>
        </w:tc>
        <w:tc>
          <w:tcPr>
            <w:tcW w:w="2024" w:type="dxa"/>
          </w:tcPr>
          <w:p w:rsidR="00937ED7" w:rsidRPr="00597120" w:rsidRDefault="00937ED7" w:rsidP="007B3FCE">
            <w:pPr>
              <w:rPr>
                <w:rFonts w:ascii="Times New Roman" w:hAnsi="Times New Roman" w:cs="Times New Roman"/>
                <w:sz w:val="24"/>
                <w:szCs w:val="24"/>
              </w:rPr>
            </w:pPr>
            <w:r w:rsidRPr="00597120">
              <w:rPr>
                <w:rFonts w:ascii="Times New Roman" w:hAnsi="Times New Roman" w:cs="Times New Roman"/>
                <w:sz w:val="24"/>
                <w:szCs w:val="24"/>
              </w:rPr>
              <w:t>Сроки (в течение года)</w:t>
            </w:r>
          </w:p>
        </w:tc>
        <w:tc>
          <w:tcPr>
            <w:tcW w:w="2024" w:type="dxa"/>
          </w:tcPr>
          <w:p w:rsidR="00937ED7" w:rsidRPr="00597120" w:rsidRDefault="00937ED7" w:rsidP="007B3FCE">
            <w:pPr>
              <w:rPr>
                <w:rFonts w:ascii="Times New Roman" w:hAnsi="Times New Roman" w:cs="Times New Roman"/>
                <w:sz w:val="24"/>
                <w:szCs w:val="24"/>
              </w:rPr>
            </w:pPr>
            <w:r w:rsidRPr="00597120">
              <w:rPr>
                <w:rFonts w:ascii="Times New Roman" w:hAnsi="Times New Roman" w:cs="Times New Roman"/>
                <w:sz w:val="24"/>
                <w:szCs w:val="24"/>
              </w:rPr>
              <w:t>Задачи (направления) деятельности</w:t>
            </w:r>
          </w:p>
        </w:tc>
        <w:tc>
          <w:tcPr>
            <w:tcW w:w="2024" w:type="dxa"/>
          </w:tcPr>
          <w:p w:rsidR="00937ED7" w:rsidRPr="00597120" w:rsidRDefault="00937ED7" w:rsidP="007B3FCE">
            <w:pPr>
              <w:rPr>
                <w:rFonts w:ascii="Times New Roman" w:hAnsi="Times New Roman" w:cs="Times New Roman"/>
                <w:sz w:val="24"/>
                <w:szCs w:val="24"/>
              </w:rPr>
            </w:pPr>
            <w:r w:rsidRPr="00597120">
              <w:rPr>
                <w:rFonts w:ascii="Times New Roman" w:hAnsi="Times New Roman" w:cs="Times New Roman"/>
                <w:sz w:val="24"/>
                <w:szCs w:val="24"/>
              </w:rPr>
              <w:t>Виды и формы деятельности, мероприятия</w:t>
            </w:r>
          </w:p>
        </w:tc>
      </w:tr>
      <w:tr w:rsidR="00937ED7" w:rsidRPr="00597120" w:rsidTr="00937ED7">
        <w:tc>
          <w:tcPr>
            <w:tcW w:w="2024" w:type="dxa"/>
          </w:tcPr>
          <w:p w:rsidR="00937ED7" w:rsidRPr="00597120" w:rsidRDefault="00937ED7" w:rsidP="00937ED7">
            <w:pPr>
              <w:widowControl w:val="0"/>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Информирование родителей (законных представителей) по медицинским, социальным, правовым и другим вопросам</w:t>
            </w:r>
          </w:p>
        </w:tc>
        <w:tc>
          <w:tcPr>
            <w:tcW w:w="2024" w:type="dxa"/>
          </w:tcPr>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Организация</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работы</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семинаров,</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тренингов </w:t>
            </w:r>
            <w:proofErr w:type="gramStart"/>
            <w:r w:rsidRPr="00597120">
              <w:rPr>
                <w:rFonts w:ascii="Times New Roman" w:eastAsia="Times New Roman" w:hAnsi="Times New Roman" w:cs="Times New Roman"/>
                <w:color w:val="000000"/>
                <w:sz w:val="24"/>
                <w:szCs w:val="24"/>
                <w:lang w:eastAsia="ru-RU" w:bidi="ru-RU"/>
              </w:rPr>
              <w:t>по</w:t>
            </w:r>
            <w:proofErr w:type="gramEnd"/>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вопросам</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инклюзивного</w:t>
            </w:r>
          </w:p>
          <w:p w:rsidR="00937ED7" w:rsidRPr="00597120" w:rsidRDefault="00937ED7" w:rsidP="00937ED7">
            <w:pPr>
              <w:widowControl w:val="0"/>
              <w:spacing w:after="775"/>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образования</w:t>
            </w:r>
          </w:p>
        </w:tc>
        <w:tc>
          <w:tcPr>
            <w:tcW w:w="2024" w:type="dxa"/>
          </w:tcPr>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отдельному</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плану-</w:t>
            </w:r>
          </w:p>
          <w:p w:rsidR="00937ED7" w:rsidRPr="00597120" w:rsidRDefault="00937ED7" w:rsidP="00937ED7">
            <w:pPr>
              <w:widowControl w:val="0"/>
              <w:spacing w:after="775"/>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графику</w:t>
            </w:r>
          </w:p>
        </w:tc>
        <w:tc>
          <w:tcPr>
            <w:tcW w:w="2024" w:type="dxa"/>
          </w:tcPr>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Повышение</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психологической</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компетентности</w:t>
            </w:r>
          </w:p>
          <w:p w:rsidR="00937ED7" w:rsidRPr="00597120" w:rsidRDefault="00937ED7" w:rsidP="00937ED7">
            <w:pPr>
              <w:widowControl w:val="0"/>
              <w:spacing w:after="775"/>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родителей</w:t>
            </w:r>
          </w:p>
        </w:tc>
        <w:tc>
          <w:tcPr>
            <w:tcW w:w="2024" w:type="dxa"/>
          </w:tcPr>
          <w:p w:rsidR="00937ED7" w:rsidRPr="00597120" w:rsidRDefault="00937ED7" w:rsidP="00937ED7">
            <w:pPr>
              <w:widowControl w:val="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Специалисты</w:t>
            </w:r>
          </w:p>
          <w:p w:rsidR="00937ED7" w:rsidRPr="00597120" w:rsidRDefault="00937ED7" w:rsidP="00937ED7">
            <w:pPr>
              <w:widowControl w:val="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ПМПК</w:t>
            </w:r>
          </w:p>
          <w:p w:rsidR="00937ED7" w:rsidRPr="00597120" w:rsidRDefault="00937ED7" w:rsidP="00937ED7">
            <w:pPr>
              <w:widowControl w:val="0"/>
              <w:spacing w:after="775"/>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Ответственный за УВР</w:t>
            </w:r>
          </w:p>
        </w:tc>
      </w:tr>
      <w:tr w:rsidR="00937ED7" w:rsidRPr="00597120" w:rsidTr="00937ED7">
        <w:tc>
          <w:tcPr>
            <w:tcW w:w="2024" w:type="dxa"/>
          </w:tcPr>
          <w:p w:rsidR="00937ED7" w:rsidRPr="00597120" w:rsidRDefault="00937ED7" w:rsidP="00937ED7">
            <w:pPr>
              <w:widowControl w:val="0"/>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024" w:type="dxa"/>
          </w:tcPr>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Организация</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методических</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мероприятий </w:t>
            </w:r>
            <w:proofErr w:type="gramStart"/>
            <w:r w:rsidRPr="00597120">
              <w:rPr>
                <w:rFonts w:ascii="Times New Roman" w:eastAsia="Times New Roman" w:hAnsi="Times New Roman" w:cs="Times New Roman"/>
                <w:color w:val="000000"/>
                <w:sz w:val="24"/>
                <w:szCs w:val="24"/>
                <w:lang w:eastAsia="ru-RU" w:bidi="ru-RU"/>
              </w:rPr>
              <w:t>по</w:t>
            </w:r>
            <w:proofErr w:type="gramEnd"/>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вопросам</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инклюзивного</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образования</w:t>
            </w:r>
          </w:p>
        </w:tc>
        <w:tc>
          <w:tcPr>
            <w:tcW w:w="2024" w:type="dxa"/>
          </w:tcPr>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отдельному</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плану-</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графику</w:t>
            </w:r>
          </w:p>
        </w:tc>
        <w:tc>
          <w:tcPr>
            <w:tcW w:w="2024" w:type="dxa"/>
          </w:tcPr>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Повышение</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профессиональной</w:t>
            </w:r>
          </w:p>
          <w:p w:rsidR="00937ED7" w:rsidRPr="00597120" w:rsidRDefault="00937ED7" w:rsidP="00937ED7">
            <w:pPr>
              <w:widowControl w:val="0"/>
              <w:spacing w:line="317"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компетентности</w:t>
            </w:r>
          </w:p>
          <w:p w:rsidR="00937ED7" w:rsidRPr="00597120" w:rsidRDefault="00937ED7" w:rsidP="00937ED7">
            <w:pPr>
              <w:widowControl w:val="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педагога.</w:t>
            </w:r>
          </w:p>
        </w:tc>
        <w:tc>
          <w:tcPr>
            <w:tcW w:w="2024" w:type="dxa"/>
          </w:tcPr>
          <w:p w:rsidR="00937ED7" w:rsidRPr="00597120" w:rsidRDefault="00937ED7" w:rsidP="00937ED7">
            <w:pPr>
              <w:widowControl w:val="0"/>
              <w:spacing w:line="317"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Специалисты</w:t>
            </w:r>
          </w:p>
          <w:p w:rsidR="00937ED7" w:rsidRPr="00597120" w:rsidRDefault="00937ED7" w:rsidP="00937ED7">
            <w:pPr>
              <w:widowControl w:val="0"/>
              <w:spacing w:line="317"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ПМПК</w:t>
            </w:r>
          </w:p>
          <w:p w:rsidR="00937ED7" w:rsidRPr="00597120" w:rsidRDefault="00937ED7" w:rsidP="00937ED7">
            <w:pPr>
              <w:widowControl w:val="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Ответственный за УВР</w:t>
            </w:r>
          </w:p>
        </w:tc>
      </w:tr>
    </w:tbl>
    <w:p w:rsidR="002B6D0E" w:rsidRPr="00597120" w:rsidRDefault="002B6D0E" w:rsidP="002B6D0E">
      <w:pPr>
        <w:widowControl w:val="0"/>
        <w:spacing w:before="240" w:after="0" w:line="322" w:lineRule="exact"/>
        <w:ind w:left="720" w:firstLine="420"/>
        <w:jc w:val="both"/>
        <w:rPr>
          <w:rFonts w:ascii="Times New Roman" w:eastAsia="Times New Roman" w:hAnsi="Times New Roman" w:cs="Times New Roman"/>
          <w:i/>
          <w:iCs/>
          <w:color w:val="000000"/>
          <w:sz w:val="24"/>
          <w:szCs w:val="24"/>
          <w:lang w:eastAsia="ru-RU" w:bidi="ru-RU"/>
        </w:rPr>
      </w:pPr>
      <w:r w:rsidRPr="00597120">
        <w:rPr>
          <w:rFonts w:ascii="Times New Roman" w:eastAsia="Times New Roman" w:hAnsi="Times New Roman" w:cs="Times New Roman"/>
          <w:i/>
          <w:iCs/>
          <w:color w:val="000000"/>
          <w:sz w:val="24"/>
          <w:szCs w:val="24"/>
          <w:lang w:eastAsia="ru-RU" w:bidi="ru-RU"/>
        </w:rPr>
        <w:t>Консультативная работа включает:</w:t>
      </w:r>
    </w:p>
    <w:p w:rsidR="002B6D0E" w:rsidRPr="00597120" w:rsidRDefault="00937ED7" w:rsidP="00937ED7">
      <w:pPr>
        <w:widowControl w:val="0"/>
        <w:tabs>
          <w:tab w:val="left" w:pos="1632"/>
        </w:tabs>
        <w:spacing w:after="0" w:line="322" w:lineRule="exact"/>
        <w:ind w:right="600"/>
        <w:jc w:val="both"/>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 xml:space="preserve">- </w:t>
      </w:r>
      <w:r w:rsidR="002B6D0E" w:rsidRPr="00597120">
        <w:rPr>
          <w:rFonts w:ascii="Times New Roman" w:eastAsia="Times New Roman" w:hAnsi="Times New Roman" w:cs="Times New Roman"/>
          <w:color w:val="000000"/>
          <w:sz w:val="24"/>
          <w:szCs w:val="24"/>
          <w:lang w:eastAsia="ru-RU" w:bidi="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B6D0E" w:rsidRPr="00597120" w:rsidRDefault="00937ED7" w:rsidP="00937ED7">
      <w:pPr>
        <w:widowControl w:val="0"/>
        <w:tabs>
          <w:tab w:val="left" w:pos="1886"/>
        </w:tabs>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 </w:t>
      </w:r>
      <w:r w:rsidR="002B6D0E" w:rsidRPr="00597120">
        <w:rPr>
          <w:rFonts w:ascii="Times New Roman" w:eastAsia="Times New Roman" w:hAnsi="Times New Roman" w:cs="Times New Roman"/>
          <w:color w:val="000000"/>
          <w:sz w:val="24"/>
          <w:szCs w:val="24"/>
          <w:lang w:eastAsia="ru-RU" w:bidi="ru-RU"/>
        </w:rPr>
        <w:t xml:space="preserve">консультирование специалистами педагогов по выбору индивидуально-ориентированных методов и приёмов работы с </w:t>
      </w:r>
      <w:proofErr w:type="gramStart"/>
      <w:r w:rsidR="002B6D0E" w:rsidRPr="00597120">
        <w:rPr>
          <w:rFonts w:ascii="Times New Roman" w:eastAsia="Times New Roman" w:hAnsi="Times New Roman" w:cs="Times New Roman"/>
          <w:color w:val="000000"/>
          <w:sz w:val="24"/>
          <w:szCs w:val="24"/>
          <w:lang w:eastAsia="ru-RU" w:bidi="ru-RU"/>
        </w:rPr>
        <w:t>обучающимся</w:t>
      </w:r>
      <w:proofErr w:type="gramEnd"/>
      <w:r w:rsidR="002B6D0E" w:rsidRPr="00597120">
        <w:rPr>
          <w:rFonts w:ascii="Times New Roman" w:eastAsia="Times New Roman" w:hAnsi="Times New Roman" w:cs="Times New Roman"/>
          <w:color w:val="000000"/>
          <w:sz w:val="24"/>
          <w:szCs w:val="24"/>
          <w:lang w:eastAsia="ru-RU" w:bidi="ru-RU"/>
        </w:rPr>
        <w:t xml:space="preserve"> с ограниченными возможностями здоровья;</w:t>
      </w:r>
    </w:p>
    <w:p w:rsidR="002B6D0E" w:rsidRPr="00597120" w:rsidRDefault="00937ED7" w:rsidP="00937ED7">
      <w:pPr>
        <w:widowControl w:val="0"/>
        <w:tabs>
          <w:tab w:val="left" w:pos="1632"/>
        </w:tabs>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w:t>
      </w:r>
      <w:r w:rsidR="002B6D0E" w:rsidRPr="00597120">
        <w:rPr>
          <w:rFonts w:ascii="Times New Roman" w:eastAsia="Times New Roman" w:hAnsi="Times New Roman" w:cs="Times New Roman"/>
          <w:color w:val="000000"/>
          <w:sz w:val="24"/>
          <w:szCs w:val="24"/>
          <w:lang w:eastAsia="ru-RU" w:bidi="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B6D0E" w:rsidRPr="00597120" w:rsidRDefault="002B6D0E" w:rsidP="00937ED7">
      <w:pPr>
        <w:widowControl w:val="0"/>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w:t>
      </w:r>
      <w:r w:rsidRPr="00597120">
        <w:rPr>
          <w:rFonts w:ascii="Times New Roman" w:eastAsia="Times New Roman" w:hAnsi="Times New Roman" w:cs="Times New Roman"/>
          <w:color w:val="000000"/>
          <w:sz w:val="24"/>
          <w:szCs w:val="24"/>
          <w:lang w:eastAsia="ru-RU" w:bidi="ru-RU"/>
        </w:rPr>
        <w:lastRenderedPageBreak/>
        <w:t>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2B6D0E" w:rsidRPr="00597120" w:rsidRDefault="002938BB" w:rsidP="002938BB">
      <w:pPr>
        <w:widowControl w:val="0"/>
        <w:tabs>
          <w:tab w:val="left" w:pos="2054"/>
        </w:tabs>
        <w:spacing w:after="0" w:line="322" w:lineRule="exact"/>
        <w:jc w:val="both"/>
        <w:rPr>
          <w:rFonts w:ascii="Times New Roman" w:eastAsia="Times New Roman" w:hAnsi="Times New Roman" w:cs="Times New Roman"/>
          <w:color w:val="000000"/>
          <w:sz w:val="24"/>
          <w:szCs w:val="24"/>
          <w:lang w:eastAsia="ru-RU" w:bidi="ru-RU"/>
        </w:rPr>
      </w:pPr>
      <w:proofErr w:type="spellStart"/>
      <w:r w:rsidRPr="00597120">
        <w:rPr>
          <w:rFonts w:ascii="Times New Roman" w:eastAsia="Times New Roman" w:hAnsi="Times New Roman" w:cs="Times New Roman"/>
          <w:b/>
          <w:color w:val="000000"/>
          <w:sz w:val="24"/>
          <w:szCs w:val="24"/>
          <w:lang w:eastAsia="ru-RU" w:bidi="ru-RU"/>
        </w:rPr>
        <w:t>Цель</w:t>
      </w:r>
      <w:proofErr w:type="gramStart"/>
      <w:r w:rsidRPr="00597120">
        <w:rPr>
          <w:rFonts w:ascii="Times New Roman" w:eastAsia="Times New Roman" w:hAnsi="Times New Roman" w:cs="Times New Roman"/>
          <w:color w:val="000000"/>
          <w:sz w:val="24"/>
          <w:szCs w:val="24"/>
          <w:lang w:eastAsia="ru-RU" w:bidi="ru-RU"/>
        </w:rPr>
        <w:t>:</w:t>
      </w:r>
      <w:r w:rsidR="002B6D0E" w:rsidRPr="00597120">
        <w:rPr>
          <w:rFonts w:ascii="Times New Roman" w:eastAsia="Times New Roman" w:hAnsi="Times New Roman" w:cs="Times New Roman"/>
          <w:color w:val="000000"/>
          <w:sz w:val="24"/>
          <w:szCs w:val="24"/>
          <w:lang w:eastAsia="ru-RU" w:bidi="ru-RU"/>
        </w:rPr>
        <w:t>о</w:t>
      </w:r>
      <w:proofErr w:type="gramEnd"/>
      <w:r w:rsidR="002B6D0E" w:rsidRPr="00597120">
        <w:rPr>
          <w:rFonts w:ascii="Times New Roman" w:eastAsia="Times New Roman" w:hAnsi="Times New Roman" w:cs="Times New Roman"/>
          <w:color w:val="000000"/>
          <w:sz w:val="24"/>
          <w:szCs w:val="24"/>
          <w:lang w:eastAsia="ru-RU" w:bidi="ru-RU"/>
        </w:rPr>
        <w:t>беспечение</w:t>
      </w:r>
      <w:proofErr w:type="spellEnd"/>
      <w:r w:rsidR="002B6D0E" w:rsidRPr="00597120">
        <w:rPr>
          <w:rFonts w:ascii="Times New Roman" w:eastAsia="Times New Roman" w:hAnsi="Times New Roman" w:cs="Times New Roman"/>
          <w:color w:val="000000"/>
          <w:sz w:val="24"/>
          <w:szCs w:val="24"/>
          <w:lang w:eastAsia="ru-RU" w:bidi="ru-RU"/>
        </w:rPr>
        <w:t xml:space="preserve"> непрерывности специального индивидуального</w:t>
      </w:r>
    </w:p>
    <w:p w:rsidR="002B6D0E" w:rsidRPr="00597120" w:rsidRDefault="002B6D0E" w:rsidP="002938BB">
      <w:pPr>
        <w:widowControl w:val="0"/>
        <w:spacing w:after="596"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5"/>
        <w:tblW w:w="0" w:type="auto"/>
        <w:tblLook w:val="04A0" w:firstRow="1" w:lastRow="0" w:firstColumn="1" w:lastColumn="0" w:noHBand="0" w:noVBand="1"/>
      </w:tblPr>
      <w:tblGrid>
        <w:gridCol w:w="2572"/>
        <w:gridCol w:w="2107"/>
        <w:gridCol w:w="1512"/>
        <w:gridCol w:w="2427"/>
        <w:gridCol w:w="2250"/>
      </w:tblGrid>
      <w:tr w:rsidR="002938BB" w:rsidRPr="00597120" w:rsidTr="002938BB">
        <w:tc>
          <w:tcPr>
            <w:tcW w:w="2024" w:type="dxa"/>
          </w:tcPr>
          <w:p w:rsidR="002938BB" w:rsidRPr="00597120" w:rsidRDefault="002938BB" w:rsidP="007B3FCE">
            <w:pPr>
              <w:rPr>
                <w:rFonts w:ascii="Times New Roman" w:hAnsi="Times New Roman" w:cs="Times New Roman"/>
                <w:sz w:val="24"/>
                <w:szCs w:val="24"/>
              </w:rPr>
            </w:pPr>
            <w:r w:rsidRPr="00597120">
              <w:rPr>
                <w:rFonts w:ascii="Times New Roman" w:hAnsi="Times New Roman" w:cs="Times New Roman"/>
                <w:sz w:val="24"/>
                <w:szCs w:val="24"/>
              </w:rPr>
              <w:t>Задачи (направления) деятельности</w:t>
            </w:r>
          </w:p>
        </w:tc>
        <w:tc>
          <w:tcPr>
            <w:tcW w:w="2024" w:type="dxa"/>
          </w:tcPr>
          <w:p w:rsidR="002938BB" w:rsidRPr="00597120" w:rsidRDefault="002938BB" w:rsidP="007B3FCE">
            <w:pPr>
              <w:rPr>
                <w:rFonts w:ascii="Times New Roman" w:hAnsi="Times New Roman" w:cs="Times New Roman"/>
                <w:sz w:val="24"/>
                <w:szCs w:val="24"/>
              </w:rPr>
            </w:pPr>
            <w:r w:rsidRPr="00597120">
              <w:rPr>
                <w:rFonts w:ascii="Times New Roman" w:hAnsi="Times New Roman" w:cs="Times New Roman"/>
                <w:sz w:val="24"/>
                <w:szCs w:val="24"/>
              </w:rPr>
              <w:t>Виды и формы деятельности, мероприятия</w:t>
            </w:r>
          </w:p>
        </w:tc>
        <w:tc>
          <w:tcPr>
            <w:tcW w:w="2024" w:type="dxa"/>
          </w:tcPr>
          <w:p w:rsidR="002938BB" w:rsidRPr="00597120" w:rsidRDefault="002938BB" w:rsidP="007B3FCE">
            <w:pPr>
              <w:rPr>
                <w:rFonts w:ascii="Times New Roman" w:hAnsi="Times New Roman" w:cs="Times New Roman"/>
                <w:sz w:val="24"/>
                <w:szCs w:val="24"/>
              </w:rPr>
            </w:pPr>
            <w:r w:rsidRPr="00597120">
              <w:rPr>
                <w:rFonts w:ascii="Times New Roman" w:hAnsi="Times New Roman" w:cs="Times New Roman"/>
                <w:sz w:val="24"/>
                <w:szCs w:val="24"/>
              </w:rPr>
              <w:t>Сроки (в течение года)</w:t>
            </w:r>
          </w:p>
        </w:tc>
        <w:tc>
          <w:tcPr>
            <w:tcW w:w="2024" w:type="dxa"/>
          </w:tcPr>
          <w:p w:rsidR="002938BB" w:rsidRPr="00597120" w:rsidRDefault="002938BB" w:rsidP="007B3FCE">
            <w:pPr>
              <w:rPr>
                <w:rFonts w:ascii="Times New Roman" w:hAnsi="Times New Roman" w:cs="Times New Roman"/>
                <w:sz w:val="24"/>
                <w:szCs w:val="24"/>
              </w:rPr>
            </w:pPr>
            <w:r w:rsidRPr="00597120">
              <w:rPr>
                <w:rFonts w:ascii="Times New Roman" w:hAnsi="Times New Roman" w:cs="Times New Roman"/>
                <w:sz w:val="24"/>
                <w:szCs w:val="24"/>
              </w:rPr>
              <w:t>Задачи (направления) деятельности</w:t>
            </w:r>
          </w:p>
        </w:tc>
        <w:tc>
          <w:tcPr>
            <w:tcW w:w="2024" w:type="dxa"/>
          </w:tcPr>
          <w:p w:rsidR="002938BB" w:rsidRPr="00597120" w:rsidRDefault="002938BB" w:rsidP="007B3FCE">
            <w:pPr>
              <w:rPr>
                <w:rFonts w:ascii="Times New Roman" w:hAnsi="Times New Roman" w:cs="Times New Roman"/>
                <w:sz w:val="24"/>
                <w:szCs w:val="24"/>
              </w:rPr>
            </w:pPr>
            <w:r w:rsidRPr="00597120">
              <w:rPr>
                <w:rFonts w:ascii="Times New Roman" w:hAnsi="Times New Roman" w:cs="Times New Roman"/>
                <w:sz w:val="24"/>
                <w:szCs w:val="24"/>
              </w:rPr>
              <w:t>Виды и формы деятельности, мероприятия</w:t>
            </w:r>
          </w:p>
        </w:tc>
      </w:tr>
      <w:tr w:rsidR="002938BB" w:rsidRPr="00597120" w:rsidTr="002938BB">
        <w:tc>
          <w:tcPr>
            <w:tcW w:w="2024" w:type="dxa"/>
          </w:tcPr>
          <w:p w:rsidR="002938BB" w:rsidRPr="00597120" w:rsidRDefault="002938BB" w:rsidP="002938BB">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Консультирование педагогических работников по вопросам инклюзивного образования.</w:t>
            </w:r>
          </w:p>
        </w:tc>
        <w:tc>
          <w:tcPr>
            <w:tcW w:w="2024" w:type="dxa"/>
          </w:tcPr>
          <w:p w:rsidR="002938BB" w:rsidRPr="00597120" w:rsidRDefault="002938BB" w:rsidP="002938BB">
            <w:pPr>
              <w:widowControl w:val="0"/>
              <w:ind w:left="-5" w:firstLine="5"/>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1.Разработка плана консультативной работы с ребенком, родителями, классом, работниками школы</w:t>
            </w:r>
          </w:p>
          <w:p w:rsidR="002938BB" w:rsidRPr="00597120" w:rsidRDefault="00C434DC" w:rsidP="00C434DC">
            <w:pPr>
              <w:widowControl w:val="0"/>
              <w:tabs>
                <w:tab w:val="left" w:pos="303"/>
              </w:tabs>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2.</w:t>
            </w:r>
            <w:r w:rsidR="002938BB" w:rsidRPr="00597120">
              <w:rPr>
                <w:rFonts w:ascii="Times New Roman" w:eastAsia="Times New Roman" w:hAnsi="Times New Roman" w:cs="Times New Roman"/>
                <w:color w:val="000000"/>
                <w:sz w:val="24"/>
                <w:szCs w:val="24"/>
                <w:lang w:eastAsia="ru-RU" w:bidi="ru-RU"/>
              </w:rPr>
              <w:t>Индивидуальные, групповые, тематические консультации</w:t>
            </w:r>
          </w:p>
          <w:p w:rsidR="002938BB" w:rsidRPr="00597120" w:rsidRDefault="002938BB" w:rsidP="002938BB">
            <w:pPr>
              <w:widowControl w:val="0"/>
              <w:spacing w:after="596"/>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Семинары, </w:t>
            </w:r>
            <w:proofErr w:type="spellStart"/>
            <w:r w:rsidRPr="00597120">
              <w:rPr>
                <w:rFonts w:ascii="Times New Roman" w:eastAsia="Times New Roman" w:hAnsi="Times New Roman" w:cs="Times New Roman"/>
                <w:color w:val="000000"/>
                <w:sz w:val="24"/>
                <w:szCs w:val="24"/>
                <w:lang w:eastAsia="ru-RU" w:bidi="ru-RU"/>
              </w:rPr>
              <w:t>треинги</w:t>
            </w:r>
            <w:proofErr w:type="spellEnd"/>
            <w:r w:rsidRPr="00597120">
              <w:rPr>
                <w:rFonts w:ascii="Times New Roman" w:eastAsia="Times New Roman" w:hAnsi="Times New Roman" w:cs="Times New Roman"/>
                <w:color w:val="000000"/>
                <w:sz w:val="24"/>
                <w:szCs w:val="24"/>
                <w:lang w:eastAsia="ru-RU" w:bidi="ru-RU"/>
              </w:rPr>
              <w:t xml:space="preserve"> по запросу педагогов</w:t>
            </w:r>
          </w:p>
        </w:tc>
        <w:tc>
          <w:tcPr>
            <w:tcW w:w="2024" w:type="dxa"/>
          </w:tcPr>
          <w:p w:rsidR="002938BB" w:rsidRPr="00597120" w:rsidRDefault="00C434DC" w:rsidP="00C434DC">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 запросу</w:t>
            </w:r>
          </w:p>
        </w:tc>
        <w:tc>
          <w:tcPr>
            <w:tcW w:w="2024" w:type="dxa"/>
          </w:tcPr>
          <w:p w:rsidR="002938BB" w:rsidRPr="00597120" w:rsidRDefault="00C434DC" w:rsidP="00C434DC">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Сотрудничество с педагогами в решении проблемных ситуаций.</w:t>
            </w:r>
          </w:p>
        </w:tc>
        <w:tc>
          <w:tcPr>
            <w:tcW w:w="2024" w:type="dxa"/>
          </w:tcPr>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Специалисты</w:t>
            </w:r>
          </w:p>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ПМПК</w:t>
            </w:r>
          </w:p>
          <w:p w:rsidR="002938BB" w:rsidRPr="00597120" w:rsidRDefault="00C434DC" w:rsidP="00C434DC">
            <w:pPr>
              <w:widowControl w:val="0"/>
              <w:spacing w:after="596"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Ответственный за УВР</w:t>
            </w:r>
          </w:p>
        </w:tc>
      </w:tr>
      <w:tr w:rsidR="00C434DC" w:rsidRPr="00597120" w:rsidTr="002938BB">
        <w:tc>
          <w:tcPr>
            <w:tcW w:w="2024" w:type="dxa"/>
          </w:tcPr>
          <w:p w:rsidR="00C434DC" w:rsidRPr="00597120" w:rsidRDefault="00C434DC" w:rsidP="002938BB">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Консультирование </w:t>
            </w:r>
            <w:proofErr w:type="gramStart"/>
            <w:r w:rsidRPr="00597120">
              <w:rPr>
                <w:rFonts w:ascii="Times New Roman" w:eastAsia="Times New Roman" w:hAnsi="Times New Roman" w:cs="Times New Roman"/>
                <w:color w:val="000000"/>
                <w:sz w:val="24"/>
                <w:szCs w:val="24"/>
                <w:lang w:eastAsia="ru-RU" w:bidi="ru-RU"/>
              </w:rPr>
              <w:t>обучающихся</w:t>
            </w:r>
            <w:proofErr w:type="gramEnd"/>
            <w:r w:rsidRPr="00597120">
              <w:rPr>
                <w:rFonts w:ascii="Times New Roman" w:eastAsia="Times New Roman" w:hAnsi="Times New Roman" w:cs="Times New Roman"/>
                <w:color w:val="000000"/>
                <w:sz w:val="24"/>
                <w:szCs w:val="24"/>
                <w:lang w:eastAsia="ru-RU" w:bidi="ru-RU"/>
              </w:rPr>
              <w:t xml:space="preserve"> по выявленных проблемам, оказание превентивной помощи</w:t>
            </w:r>
          </w:p>
        </w:tc>
        <w:tc>
          <w:tcPr>
            <w:tcW w:w="2024" w:type="dxa"/>
          </w:tcPr>
          <w:p w:rsidR="00C434DC" w:rsidRPr="00597120" w:rsidRDefault="00C434DC" w:rsidP="00C434DC">
            <w:pPr>
              <w:widowControl w:val="0"/>
              <w:tabs>
                <w:tab w:val="left" w:pos="308"/>
              </w:tabs>
              <w:spacing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1.Разработка плана консультативной работы с ребенком</w:t>
            </w:r>
          </w:p>
          <w:p w:rsidR="00C434DC" w:rsidRPr="00597120" w:rsidRDefault="00C434DC" w:rsidP="00C434DC">
            <w:pPr>
              <w:widowControl w:val="0"/>
              <w:tabs>
                <w:tab w:val="left" w:pos="303"/>
              </w:tabs>
              <w:spacing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2.Рекомендации, приёмы,</w:t>
            </w:r>
          </w:p>
          <w:p w:rsidR="00C434DC" w:rsidRPr="00597120" w:rsidRDefault="00C434DC" w:rsidP="00C434DC">
            <w:pPr>
              <w:widowControl w:val="0"/>
              <w:ind w:left="-5" w:firstLine="5"/>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упражнения и др. материалы.</w:t>
            </w:r>
          </w:p>
        </w:tc>
        <w:tc>
          <w:tcPr>
            <w:tcW w:w="2024" w:type="dxa"/>
          </w:tcPr>
          <w:p w:rsidR="00C434DC" w:rsidRPr="00597120" w:rsidRDefault="00C434DC" w:rsidP="00C434DC">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 запросу</w:t>
            </w:r>
          </w:p>
        </w:tc>
        <w:tc>
          <w:tcPr>
            <w:tcW w:w="2024" w:type="dxa"/>
          </w:tcPr>
          <w:p w:rsidR="00C434DC" w:rsidRPr="00597120" w:rsidRDefault="00C434DC" w:rsidP="00C434DC">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Повышение психологической культуры Положительная динамика ситуации</w:t>
            </w:r>
          </w:p>
        </w:tc>
        <w:tc>
          <w:tcPr>
            <w:tcW w:w="2024" w:type="dxa"/>
          </w:tcPr>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Специалисты</w:t>
            </w:r>
          </w:p>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ПМПК</w:t>
            </w:r>
          </w:p>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Ответственный за УВР</w:t>
            </w:r>
          </w:p>
        </w:tc>
      </w:tr>
      <w:tr w:rsidR="00C434DC" w:rsidRPr="00597120" w:rsidTr="002938BB">
        <w:tc>
          <w:tcPr>
            <w:tcW w:w="2024" w:type="dxa"/>
          </w:tcPr>
          <w:p w:rsidR="00C434DC" w:rsidRPr="00597120" w:rsidRDefault="00C434DC" w:rsidP="002938BB">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Консультирование родителей по вопросам инклюзивного образования, выбора стратегии воспитания, </w:t>
            </w:r>
            <w:proofErr w:type="spellStart"/>
            <w:r w:rsidRPr="00597120">
              <w:rPr>
                <w:rFonts w:ascii="Times New Roman" w:eastAsia="Times New Roman" w:hAnsi="Times New Roman" w:cs="Times New Roman"/>
                <w:color w:val="000000"/>
                <w:sz w:val="24"/>
                <w:szCs w:val="24"/>
                <w:lang w:eastAsia="ru-RU" w:bidi="ru-RU"/>
              </w:rPr>
              <w:t>психолого</w:t>
            </w:r>
            <w:r w:rsidRPr="00597120">
              <w:rPr>
                <w:rFonts w:ascii="Times New Roman" w:eastAsia="Times New Roman" w:hAnsi="Times New Roman" w:cs="Times New Roman"/>
                <w:color w:val="000000"/>
                <w:sz w:val="24"/>
                <w:szCs w:val="24"/>
                <w:lang w:eastAsia="ru-RU" w:bidi="ru-RU"/>
              </w:rPr>
              <w:softHyphen/>
              <w:t>физиологическим</w:t>
            </w:r>
            <w:proofErr w:type="spellEnd"/>
            <w:r w:rsidRPr="00597120">
              <w:rPr>
                <w:rFonts w:ascii="Times New Roman" w:eastAsia="Times New Roman" w:hAnsi="Times New Roman" w:cs="Times New Roman"/>
                <w:color w:val="000000"/>
                <w:sz w:val="24"/>
                <w:szCs w:val="24"/>
                <w:lang w:eastAsia="ru-RU" w:bidi="ru-RU"/>
              </w:rPr>
              <w:t xml:space="preserve"> особенностям детей</w:t>
            </w:r>
          </w:p>
        </w:tc>
        <w:tc>
          <w:tcPr>
            <w:tcW w:w="2024" w:type="dxa"/>
          </w:tcPr>
          <w:p w:rsidR="00C434DC" w:rsidRPr="00597120" w:rsidRDefault="00C434DC" w:rsidP="00C434DC">
            <w:pPr>
              <w:widowControl w:val="0"/>
              <w:numPr>
                <w:ilvl w:val="0"/>
                <w:numId w:val="13"/>
              </w:numPr>
              <w:tabs>
                <w:tab w:val="left" w:pos="308"/>
              </w:tabs>
              <w:spacing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Разработка плана консультативной работы с родителями</w:t>
            </w:r>
          </w:p>
          <w:p w:rsidR="00C434DC" w:rsidRPr="00597120" w:rsidRDefault="00C434DC" w:rsidP="00C434DC">
            <w:pPr>
              <w:widowControl w:val="0"/>
              <w:tabs>
                <w:tab w:val="left" w:pos="308"/>
              </w:tabs>
              <w:spacing w:line="26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Рекомендации, приёмы, упражнения др. материалы.</w:t>
            </w:r>
          </w:p>
        </w:tc>
        <w:tc>
          <w:tcPr>
            <w:tcW w:w="2024" w:type="dxa"/>
          </w:tcPr>
          <w:p w:rsidR="00C434DC" w:rsidRPr="00597120" w:rsidRDefault="00C434DC" w:rsidP="00C434DC">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 запросу</w:t>
            </w:r>
          </w:p>
        </w:tc>
        <w:tc>
          <w:tcPr>
            <w:tcW w:w="2024" w:type="dxa"/>
          </w:tcPr>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Повышение</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психологической</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компетентности</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родителей,</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снижение</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родительской</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тревожности</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психологическая</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помощь родителям</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 решении проблем,</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связанных с</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детьми, </w:t>
            </w:r>
            <w:proofErr w:type="gramStart"/>
            <w:r w:rsidRPr="00597120">
              <w:rPr>
                <w:rFonts w:ascii="Times New Roman" w:eastAsia="Times New Roman" w:hAnsi="Times New Roman" w:cs="Times New Roman"/>
                <w:color w:val="000000"/>
                <w:sz w:val="24"/>
                <w:szCs w:val="24"/>
                <w:lang w:eastAsia="ru-RU" w:bidi="ru-RU"/>
              </w:rPr>
              <w:t>в</w:t>
            </w:r>
            <w:proofErr w:type="gramEnd"/>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осознании</w:t>
            </w:r>
            <w:proofErr w:type="gramEnd"/>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собственной</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позиции и</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актуализации</w:t>
            </w:r>
          </w:p>
          <w:p w:rsidR="00C434DC" w:rsidRPr="00597120" w:rsidRDefault="00C434DC" w:rsidP="00C434DC">
            <w:pPr>
              <w:widowControl w:val="0"/>
              <w:spacing w:line="25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личностных</w:t>
            </w:r>
          </w:p>
          <w:p w:rsidR="00C434DC" w:rsidRPr="00597120" w:rsidRDefault="00C434DC" w:rsidP="00C434DC">
            <w:pPr>
              <w:widowControl w:val="0"/>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ресурсов.</w:t>
            </w:r>
          </w:p>
        </w:tc>
        <w:tc>
          <w:tcPr>
            <w:tcW w:w="2024" w:type="dxa"/>
          </w:tcPr>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Специалисты</w:t>
            </w:r>
          </w:p>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ПМПК</w:t>
            </w:r>
          </w:p>
          <w:p w:rsidR="00C434DC" w:rsidRPr="00597120" w:rsidRDefault="00C434DC" w:rsidP="00C434DC">
            <w:pPr>
              <w:widowControl w:val="0"/>
              <w:spacing w:line="25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Ответственный за УВР</w:t>
            </w:r>
          </w:p>
        </w:tc>
      </w:tr>
    </w:tbl>
    <w:p w:rsidR="002B6D0E" w:rsidRPr="00597120" w:rsidRDefault="002B6D0E" w:rsidP="002B6D0E">
      <w:pPr>
        <w:widowControl w:val="0"/>
        <w:spacing w:after="0" w:line="240" w:lineRule="auto"/>
        <w:rPr>
          <w:rFonts w:ascii="Times New Roman" w:eastAsia="Arial Unicode MS" w:hAnsi="Times New Roman" w:cs="Times New Roman"/>
          <w:color w:val="000000"/>
          <w:sz w:val="24"/>
          <w:szCs w:val="24"/>
          <w:lang w:eastAsia="ru-RU" w:bidi="ru-RU"/>
        </w:rPr>
      </w:pPr>
    </w:p>
    <w:p w:rsidR="002B6D0E" w:rsidRPr="00597120" w:rsidRDefault="002B6D0E" w:rsidP="00710C6B">
      <w:pPr>
        <w:widowControl w:val="0"/>
        <w:spacing w:after="0" w:line="322" w:lineRule="exact"/>
        <w:ind w:right="580"/>
        <w:rPr>
          <w:rFonts w:ascii="Times New Roman" w:eastAsia="Times New Roman" w:hAnsi="Times New Roman" w:cs="Times New Roman"/>
          <w:b/>
          <w:bCs/>
          <w:i/>
          <w:iCs/>
          <w:color w:val="000000"/>
          <w:sz w:val="24"/>
          <w:szCs w:val="24"/>
          <w:lang w:eastAsia="ru-RU" w:bidi="ru-RU"/>
        </w:rPr>
      </w:pPr>
      <w:r w:rsidRPr="00597120">
        <w:rPr>
          <w:rFonts w:ascii="Times New Roman" w:eastAsia="Times New Roman" w:hAnsi="Times New Roman" w:cs="Times New Roman"/>
          <w:b/>
          <w:bCs/>
          <w:i/>
          <w:iCs/>
          <w:color w:val="000000"/>
          <w:sz w:val="24"/>
          <w:szCs w:val="24"/>
          <w:lang w:eastAsia="ru-RU" w:bidi="ru-RU"/>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2B6D0E" w:rsidRPr="00597120" w:rsidRDefault="002B6D0E" w:rsidP="00C434DC">
      <w:pPr>
        <w:widowControl w:val="0"/>
        <w:spacing w:after="0" w:line="322" w:lineRule="exact"/>
        <w:ind w:right="58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педагогический консилиум. Он проводится по итогам учебного года. </w:t>
      </w:r>
      <w:r w:rsidRPr="00597120">
        <w:rPr>
          <w:rFonts w:ascii="Times New Roman" w:eastAsia="Times New Roman" w:hAnsi="Times New Roman" w:cs="Times New Roman"/>
          <w:i/>
          <w:iCs/>
          <w:color w:val="000000"/>
          <w:sz w:val="24"/>
          <w:szCs w:val="24"/>
          <w:lang w:eastAsia="ru-RU" w:bidi="ru-RU"/>
        </w:rPr>
        <w:t>Мониторинговая деятельность предполагает:</w:t>
      </w:r>
    </w:p>
    <w:p w:rsidR="002B6D0E" w:rsidRPr="00597120" w:rsidRDefault="00C434DC" w:rsidP="00C434DC">
      <w:pPr>
        <w:widowControl w:val="0"/>
        <w:tabs>
          <w:tab w:val="left" w:pos="2141"/>
        </w:tabs>
        <w:spacing w:after="0"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 </w:t>
      </w:r>
      <w:r w:rsidR="002B6D0E" w:rsidRPr="00597120">
        <w:rPr>
          <w:rFonts w:ascii="Times New Roman" w:eastAsia="Times New Roman" w:hAnsi="Times New Roman" w:cs="Times New Roman"/>
          <w:color w:val="000000"/>
          <w:sz w:val="24"/>
          <w:szCs w:val="24"/>
          <w:lang w:eastAsia="ru-RU" w:bidi="ru-RU"/>
        </w:rPr>
        <w:t>отслеживание динамики развития учащихся с ОВЗ и эффективности индивидуальных коррекционно-развивающих программ;</w:t>
      </w:r>
    </w:p>
    <w:p w:rsidR="002B6D0E" w:rsidRPr="00597120" w:rsidRDefault="00C434DC" w:rsidP="00C434DC">
      <w:pPr>
        <w:widowControl w:val="0"/>
        <w:tabs>
          <w:tab w:val="left" w:pos="2141"/>
        </w:tabs>
        <w:spacing w:after="0"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 </w:t>
      </w:r>
      <w:r w:rsidR="002B6D0E" w:rsidRPr="00597120">
        <w:rPr>
          <w:rFonts w:ascii="Times New Roman" w:eastAsia="Times New Roman" w:hAnsi="Times New Roman" w:cs="Times New Roman"/>
          <w:color w:val="000000"/>
          <w:sz w:val="24"/>
          <w:szCs w:val="24"/>
          <w:lang w:eastAsia="ru-RU" w:bidi="ru-RU"/>
        </w:rPr>
        <w:t>перспективное планирование коррекционно-развивающей работы.</w:t>
      </w:r>
    </w:p>
    <w:p w:rsidR="002B6D0E" w:rsidRPr="00597120" w:rsidRDefault="002B6D0E" w:rsidP="00C434DC">
      <w:pPr>
        <w:widowControl w:val="0"/>
        <w:spacing w:after="333" w:line="322" w:lineRule="exact"/>
        <w:ind w:right="5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Педагогический консилиум анализирует выполнение индивидуального плана коррекционно-развивающей работы с </w:t>
      </w:r>
      <w:proofErr w:type="gramStart"/>
      <w:r w:rsidRPr="00597120">
        <w:rPr>
          <w:rFonts w:ascii="Times New Roman" w:eastAsia="Times New Roman" w:hAnsi="Times New Roman" w:cs="Times New Roman"/>
          <w:color w:val="000000"/>
          <w:sz w:val="24"/>
          <w:szCs w:val="24"/>
          <w:lang w:eastAsia="ru-RU" w:bidi="ru-RU"/>
        </w:rPr>
        <w:t>конкретными</w:t>
      </w:r>
      <w:proofErr w:type="gramEnd"/>
      <w:r w:rsidRPr="00597120">
        <w:rPr>
          <w:rFonts w:ascii="Times New Roman" w:eastAsia="Times New Roman" w:hAnsi="Times New Roman" w:cs="Times New Roman"/>
          <w:color w:val="000000"/>
          <w:sz w:val="24"/>
          <w:szCs w:val="24"/>
          <w:lang w:eastAsia="ru-RU" w:bidi="ru-RU"/>
        </w:rPr>
        <w:t xml:space="preserve"> обучающимися,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FE7E28" w:rsidRPr="00597120" w:rsidRDefault="00FE7E28" w:rsidP="00FE7E28">
      <w:pPr>
        <w:spacing w:line="312" w:lineRule="auto"/>
        <w:ind w:firstLine="284"/>
        <w:jc w:val="center"/>
        <w:rPr>
          <w:rFonts w:ascii="Times New Roman" w:eastAsia="Times New Roman" w:hAnsi="Times New Roman" w:cs="Times New Roman"/>
          <w:b/>
          <w:bCs/>
          <w:sz w:val="24"/>
          <w:szCs w:val="24"/>
          <w:lang w:eastAsia="ru-RU"/>
        </w:rPr>
      </w:pPr>
      <w:r w:rsidRPr="00597120">
        <w:rPr>
          <w:rFonts w:ascii="Times New Roman" w:eastAsia="Times New Roman" w:hAnsi="Times New Roman" w:cs="Times New Roman"/>
          <w:b/>
          <w:bCs/>
          <w:sz w:val="24"/>
          <w:szCs w:val="24"/>
          <w:lang w:eastAsia="ru-RU"/>
        </w:rPr>
        <w:t xml:space="preserve">Содержание мониторингадинамики развития </w:t>
      </w:r>
      <w:proofErr w:type="gramStart"/>
      <w:r w:rsidRPr="00597120">
        <w:rPr>
          <w:rFonts w:ascii="Times New Roman" w:eastAsia="Times New Roman" w:hAnsi="Times New Roman" w:cs="Times New Roman"/>
          <w:b/>
          <w:bCs/>
          <w:sz w:val="24"/>
          <w:szCs w:val="24"/>
          <w:lang w:eastAsia="ru-RU"/>
        </w:rPr>
        <w:t>обучающихся</w:t>
      </w:r>
      <w:proofErr w:type="gramEnd"/>
      <w:r w:rsidRPr="00597120">
        <w:rPr>
          <w:rFonts w:ascii="Times New Roman" w:eastAsia="Times New Roman" w:hAnsi="Times New Roman" w:cs="Times New Roman"/>
          <w:b/>
          <w:bCs/>
          <w:sz w:val="24"/>
          <w:szCs w:val="24"/>
          <w:lang w:eastAsia="ru-RU"/>
        </w:rPr>
        <w:t xml:space="preserve"> с ОВЗ</w:t>
      </w:r>
    </w:p>
    <w:p w:rsidR="00FE7E28" w:rsidRPr="00597120" w:rsidRDefault="00FE7E28" w:rsidP="00FE7E28">
      <w:pPr>
        <w:spacing w:line="312" w:lineRule="auto"/>
        <w:ind w:firstLine="284"/>
        <w:jc w:val="center"/>
        <w:rPr>
          <w:rFonts w:ascii="Times New Roman" w:eastAsia="Times New Roman" w:hAnsi="Times New Roman" w:cs="Times New Roman"/>
          <w:b/>
          <w:bCs/>
          <w:sz w:val="24"/>
          <w:szCs w:val="24"/>
          <w:lang w:eastAsia="ru-RU"/>
        </w:rPr>
      </w:pPr>
      <w:r w:rsidRPr="00597120">
        <w:rPr>
          <w:rFonts w:ascii="Times New Roman" w:eastAsia="Times New Roman" w:hAnsi="Times New Roman" w:cs="Times New Roman"/>
          <w:b/>
          <w:bCs/>
          <w:sz w:val="24"/>
          <w:szCs w:val="24"/>
          <w:lang w:eastAsia="ru-RU"/>
        </w:rPr>
        <w:t xml:space="preserve">Критерии и показатели динамики развития </w:t>
      </w:r>
      <w:proofErr w:type="spellStart"/>
      <w:r w:rsidRPr="00597120">
        <w:rPr>
          <w:rFonts w:ascii="Times New Roman" w:eastAsia="Times New Roman" w:hAnsi="Times New Roman" w:cs="Times New Roman"/>
          <w:b/>
          <w:bCs/>
          <w:sz w:val="24"/>
          <w:szCs w:val="24"/>
          <w:lang w:eastAsia="ru-RU"/>
        </w:rPr>
        <w:t>обучающихсяс</w:t>
      </w:r>
      <w:proofErr w:type="spellEnd"/>
      <w:r w:rsidRPr="00597120">
        <w:rPr>
          <w:rFonts w:ascii="Times New Roman" w:eastAsia="Times New Roman" w:hAnsi="Times New Roman" w:cs="Times New Roman"/>
          <w:b/>
          <w:bCs/>
          <w:sz w:val="24"/>
          <w:szCs w:val="24"/>
          <w:lang w:eastAsia="ru-RU"/>
        </w:rPr>
        <w:t xml:space="preserve"> ОВЗ напрямую связаны с компетенциями, жизненно значимыми для </w:t>
      </w:r>
      <w:proofErr w:type="gramStart"/>
      <w:r w:rsidRPr="00597120">
        <w:rPr>
          <w:rFonts w:ascii="Times New Roman" w:eastAsia="Times New Roman" w:hAnsi="Times New Roman" w:cs="Times New Roman"/>
          <w:b/>
          <w:bCs/>
          <w:sz w:val="24"/>
          <w:szCs w:val="24"/>
          <w:lang w:eastAsia="ru-RU"/>
        </w:rPr>
        <w:t>обучающихся</w:t>
      </w:r>
      <w:proofErr w:type="gramEnd"/>
      <w:r w:rsidRPr="00597120">
        <w:rPr>
          <w:rFonts w:ascii="Times New Roman" w:eastAsia="Times New Roman" w:hAnsi="Times New Roman" w:cs="Times New Roman"/>
          <w:b/>
          <w:bCs/>
          <w:sz w:val="24"/>
          <w:szCs w:val="24"/>
          <w:lang w:eastAsia="ru-RU"/>
        </w:rPr>
        <w:t xml:space="preserve"> с ОВЗ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134"/>
        <w:gridCol w:w="41"/>
        <w:gridCol w:w="1175"/>
        <w:gridCol w:w="60"/>
        <w:gridCol w:w="1134"/>
      </w:tblGrid>
      <w:tr w:rsidR="00FE7E28" w:rsidRPr="00597120" w:rsidTr="00E216EC">
        <w:trPr>
          <w:trHeight w:val="1152"/>
        </w:trPr>
        <w:tc>
          <w:tcPr>
            <w:tcW w:w="6487" w:type="dxa"/>
            <w:vMerge w:val="restart"/>
            <w:vAlign w:val="center"/>
          </w:tcPr>
          <w:p w:rsidR="00FE7E28" w:rsidRPr="00597120" w:rsidRDefault="00FE7E28" w:rsidP="00E216EC">
            <w:pPr>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Критерии и показатели</w:t>
            </w:r>
          </w:p>
        </w:tc>
        <w:tc>
          <w:tcPr>
            <w:tcW w:w="3544" w:type="dxa"/>
            <w:gridSpan w:val="5"/>
          </w:tcPr>
          <w:p w:rsidR="00FE7E28" w:rsidRPr="00597120" w:rsidRDefault="00FE7E28" w:rsidP="00E216EC">
            <w:pPr>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Уровни</w:t>
            </w:r>
          </w:p>
          <w:p w:rsidR="00FE7E28" w:rsidRPr="00597120" w:rsidRDefault="00FE7E28" w:rsidP="00E216EC">
            <w:pPr>
              <w:ind w:firstLine="284"/>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(отмечаются индивидуально для каждого учащегося)</w:t>
            </w:r>
          </w:p>
        </w:tc>
      </w:tr>
      <w:tr w:rsidR="00FE7E28" w:rsidRPr="00597120" w:rsidTr="00E216EC">
        <w:trPr>
          <w:cantSplit/>
          <w:trHeight w:val="2417"/>
        </w:trPr>
        <w:tc>
          <w:tcPr>
            <w:tcW w:w="6487" w:type="dxa"/>
            <w:vMerge/>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75" w:type="dxa"/>
            <w:gridSpan w:val="2"/>
            <w:textDirection w:val="btLr"/>
          </w:tcPr>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Видимые изменения</w:t>
            </w:r>
          </w:p>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(высокий уровень)</w:t>
            </w:r>
          </w:p>
        </w:tc>
        <w:tc>
          <w:tcPr>
            <w:tcW w:w="1175" w:type="dxa"/>
            <w:textDirection w:val="btLr"/>
          </w:tcPr>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Изменения</w:t>
            </w:r>
          </w:p>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незначительные</w:t>
            </w:r>
          </w:p>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(средний уровень)</w:t>
            </w:r>
          </w:p>
        </w:tc>
        <w:tc>
          <w:tcPr>
            <w:tcW w:w="1194" w:type="dxa"/>
            <w:gridSpan w:val="2"/>
            <w:textDirection w:val="btLr"/>
          </w:tcPr>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Изменения не</w:t>
            </w:r>
          </w:p>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произошли</w:t>
            </w:r>
          </w:p>
          <w:p w:rsidR="00FE7E28" w:rsidRPr="00597120" w:rsidRDefault="00FE7E28" w:rsidP="00E216EC">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(низкий уровень)</w:t>
            </w:r>
          </w:p>
        </w:tc>
      </w:tr>
      <w:tr w:rsidR="00FE7E28" w:rsidRPr="00597120" w:rsidTr="00E216EC">
        <w:tc>
          <w:tcPr>
            <w:tcW w:w="6487" w:type="dxa"/>
          </w:tcPr>
          <w:p w:rsidR="00FE7E28" w:rsidRPr="00597120" w:rsidRDefault="00FE7E28" w:rsidP="00E216EC">
            <w:pPr>
              <w:ind w:firstLine="284"/>
              <w:rPr>
                <w:rFonts w:ascii="Times New Roman" w:eastAsia="Times New Roman" w:hAnsi="Times New Roman" w:cs="Times New Roman"/>
                <w:sz w:val="24"/>
                <w:szCs w:val="24"/>
                <w:u w:val="single"/>
                <w:lang w:eastAsia="ru-RU"/>
              </w:rPr>
            </w:pPr>
            <w:r w:rsidRPr="00597120">
              <w:rPr>
                <w:rFonts w:ascii="Times New Roman" w:eastAsia="Times New Roman" w:hAnsi="Times New Roman" w:cs="Times New Roman"/>
                <w:sz w:val="24"/>
                <w:szCs w:val="24"/>
                <w:u w:val="single"/>
                <w:lang w:eastAsia="ru-RU"/>
              </w:rPr>
              <w:t>Дифференциация и осмысление картины мира:</w:t>
            </w:r>
          </w:p>
          <w:p w:rsidR="00FE7E28" w:rsidRPr="00597120" w:rsidRDefault="00FE7E28" w:rsidP="00E216EC">
            <w:pPr>
              <w:numPr>
                <w:ilvl w:val="0"/>
                <w:numId w:val="3"/>
              </w:numPr>
              <w:tabs>
                <w:tab w:val="num" w:pos="142"/>
              </w:tabs>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интересуется окружающим миром природы, культуры, замечает новое, задаёт вопросы</w:t>
            </w:r>
          </w:p>
          <w:p w:rsidR="00FE7E28" w:rsidRPr="00597120" w:rsidRDefault="00FE7E28" w:rsidP="00E216EC">
            <w:pPr>
              <w:numPr>
                <w:ilvl w:val="0"/>
                <w:numId w:val="3"/>
              </w:numPr>
              <w:tabs>
                <w:tab w:val="num" w:pos="142"/>
              </w:tabs>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включается в совместную </w:t>
            </w:r>
            <w:proofErr w:type="gramStart"/>
            <w:r w:rsidRPr="00597120">
              <w:rPr>
                <w:rFonts w:ascii="Times New Roman" w:eastAsia="Times New Roman" w:hAnsi="Times New Roman" w:cs="Times New Roman"/>
                <w:sz w:val="24"/>
                <w:szCs w:val="24"/>
                <w:lang w:eastAsia="ru-RU"/>
              </w:rPr>
              <w:t>со</w:t>
            </w:r>
            <w:proofErr w:type="gramEnd"/>
            <w:r w:rsidRPr="00597120">
              <w:rPr>
                <w:rFonts w:ascii="Times New Roman" w:eastAsia="Times New Roman" w:hAnsi="Times New Roman" w:cs="Times New Roman"/>
                <w:sz w:val="24"/>
                <w:szCs w:val="24"/>
                <w:lang w:eastAsia="ru-RU"/>
              </w:rPr>
              <w:t xml:space="preserve"> взрослым </w:t>
            </w:r>
            <w:r w:rsidRPr="00597120">
              <w:rPr>
                <w:rFonts w:ascii="Times New Roman" w:eastAsia="Times New Roman" w:hAnsi="Times New Roman" w:cs="Times New Roman"/>
                <w:sz w:val="24"/>
                <w:szCs w:val="24"/>
                <w:lang w:eastAsia="ru-RU"/>
              </w:rPr>
              <w:lastRenderedPageBreak/>
              <w:t>исследовательскую деятельность</w:t>
            </w:r>
          </w:p>
          <w:p w:rsidR="00FE7E28" w:rsidRPr="00597120" w:rsidRDefault="00FE7E28" w:rsidP="00E216EC">
            <w:pPr>
              <w:numPr>
                <w:ilvl w:val="0"/>
                <w:numId w:val="3"/>
              </w:numPr>
              <w:tabs>
                <w:tab w:val="num" w:pos="142"/>
              </w:tabs>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адекватно ведёт себя в быту с точки зрения опасности/безопасности и для себя, и для окружающих</w:t>
            </w:r>
          </w:p>
          <w:p w:rsidR="00FE7E28" w:rsidRPr="00597120" w:rsidRDefault="00FE7E28" w:rsidP="00E216EC">
            <w:pPr>
              <w:numPr>
                <w:ilvl w:val="0"/>
                <w:numId w:val="3"/>
              </w:numPr>
              <w:tabs>
                <w:tab w:val="num" w:pos="142"/>
              </w:tabs>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использует вещи в соответствии с их функциями, принятым порядком и характером наличной ситуации</w:t>
            </w:r>
          </w:p>
        </w:tc>
        <w:tc>
          <w:tcPr>
            <w:tcW w:w="1175" w:type="dxa"/>
            <w:gridSpan w:val="2"/>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75" w:type="dxa"/>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94" w:type="dxa"/>
            <w:gridSpan w:val="2"/>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r>
      <w:tr w:rsidR="00FE7E28" w:rsidRPr="00597120" w:rsidTr="00E216EC">
        <w:tc>
          <w:tcPr>
            <w:tcW w:w="6487" w:type="dxa"/>
          </w:tcPr>
          <w:p w:rsidR="00FE7E28" w:rsidRPr="00597120" w:rsidRDefault="00FE7E28" w:rsidP="00E216EC">
            <w:pPr>
              <w:ind w:firstLine="284"/>
              <w:jc w:val="center"/>
              <w:rPr>
                <w:rFonts w:ascii="Times New Roman" w:eastAsia="Times New Roman" w:hAnsi="Times New Roman" w:cs="Times New Roman"/>
                <w:sz w:val="24"/>
                <w:szCs w:val="24"/>
                <w:u w:val="single"/>
                <w:lang w:eastAsia="ru-RU"/>
              </w:rPr>
            </w:pPr>
            <w:r w:rsidRPr="00597120">
              <w:rPr>
                <w:rFonts w:ascii="Times New Roman" w:eastAsia="Times New Roman" w:hAnsi="Times New Roman" w:cs="Times New Roman"/>
                <w:sz w:val="24"/>
                <w:szCs w:val="24"/>
                <w:u w:val="single"/>
                <w:lang w:eastAsia="ru-RU"/>
              </w:rPr>
              <w:lastRenderedPageBreak/>
              <w:t>Овладение навыками коммуникации:</w:t>
            </w:r>
          </w:p>
          <w:p w:rsidR="00FE7E28" w:rsidRPr="00597120" w:rsidRDefault="00FE7E28" w:rsidP="00E216EC">
            <w:pPr>
              <w:numPr>
                <w:ilvl w:val="0"/>
                <w:numId w:val="4"/>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реагирует на обращенную речь и просьбы</w:t>
            </w:r>
          </w:p>
          <w:p w:rsidR="00FE7E28" w:rsidRPr="00597120" w:rsidRDefault="00FE7E28" w:rsidP="00E216EC">
            <w:pPr>
              <w:numPr>
                <w:ilvl w:val="0"/>
                <w:numId w:val="4"/>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понимает и адекватно реагирует на речь окружающих</w:t>
            </w:r>
          </w:p>
          <w:p w:rsidR="00FE7E28" w:rsidRPr="00597120" w:rsidRDefault="00FE7E28" w:rsidP="00E216EC">
            <w:pPr>
              <w:numPr>
                <w:ilvl w:val="0"/>
                <w:numId w:val="4"/>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начинает, поддерживает и завершает разговор</w:t>
            </w:r>
          </w:p>
          <w:p w:rsidR="00FE7E28" w:rsidRPr="00597120" w:rsidRDefault="00FE7E28" w:rsidP="00E216EC">
            <w:pPr>
              <w:numPr>
                <w:ilvl w:val="0"/>
                <w:numId w:val="4"/>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корректно выражает отказ и недовольство, благодарность, сочувствие и т.д.</w:t>
            </w:r>
          </w:p>
          <w:p w:rsidR="00FE7E28" w:rsidRPr="00597120" w:rsidRDefault="00FE7E28" w:rsidP="00E216EC">
            <w:pPr>
              <w:numPr>
                <w:ilvl w:val="0"/>
                <w:numId w:val="4"/>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передаёт свои впечатления, соображения, умозаключения так, чтобы быть понятым другим человеком.</w:t>
            </w:r>
          </w:p>
          <w:p w:rsidR="00FE7E28" w:rsidRPr="00597120" w:rsidRDefault="00FE7E28" w:rsidP="00E216EC">
            <w:pPr>
              <w:numPr>
                <w:ilvl w:val="0"/>
                <w:numId w:val="4"/>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делится своими воспоминаниями, впечатлениями и планами с другими людьми</w:t>
            </w:r>
          </w:p>
          <w:p w:rsidR="00FE7E28" w:rsidRPr="00597120" w:rsidRDefault="00FE7E28" w:rsidP="00E216EC">
            <w:pPr>
              <w:numPr>
                <w:ilvl w:val="0"/>
                <w:numId w:val="4"/>
              </w:numPr>
              <w:tabs>
                <w:tab w:val="clear" w:pos="360"/>
                <w:tab w:val="num" w:pos="0"/>
              </w:tabs>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слышит свои речевые ошибки и старается их исправлять</w:t>
            </w:r>
          </w:p>
          <w:p w:rsidR="00FE7E28" w:rsidRPr="00597120" w:rsidRDefault="00FE7E28" w:rsidP="00E216EC">
            <w:pPr>
              <w:numPr>
                <w:ilvl w:val="0"/>
                <w:numId w:val="4"/>
              </w:numPr>
              <w:tabs>
                <w:tab w:val="clear" w:pos="360"/>
                <w:tab w:val="num" w:pos="709"/>
              </w:tabs>
              <w:spacing w:after="0" w:line="240" w:lineRule="auto"/>
              <w:ind w:left="-142"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замечает ошибки в речи одноклассников</w:t>
            </w:r>
          </w:p>
        </w:tc>
        <w:tc>
          <w:tcPr>
            <w:tcW w:w="1175" w:type="dxa"/>
            <w:gridSpan w:val="2"/>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75" w:type="dxa"/>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94" w:type="dxa"/>
            <w:gridSpan w:val="2"/>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r>
      <w:tr w:rsidR="00FE7E28" w:rsidRPr="00597120" w:rsidTr="00E216EC">
        <w:tc>
          <w:tcPr>
            <w:tcW w:w="6487" w:type="dxa"/>
          </w:tcPr>
          <w:p w:rsidR="00FE7E28" w:rsidRPr="00597120" w:rsidRDefault="00FE7E28" w:rsidP="00E216EC">
            <w:pPr>
              <w:ind w:firstLine="284"/>
              <w:jc w:val="center"/>
              <w:rPr>
                <w:rFonts w:ascii="Times New Roman" w:eastAsia="Times New Roman" w:hAnsi="Times New Roman" w:cs="Times New Roman"/>
                <w:sz w:val="24"/>
                <w:szCs w:val="24"/>
                <w:u w:val="single"/>
                <w:lang w:eastAsia="ru-RU"/>
              </w:rPr>
            </w:pPr>
            <w:r w:rsidRPr="00597120">
              <w:rPr>
                <w:rFonts w:ascii="Times New Roman" w:eastAsia="Times New Roman" w:hAnsi="Times New Roman" w:cs="Times New Roman"/>
                <w:sz w:val="24"/>
                <w:szCs w:val="24"/>
                <w:lang w:eastAsia="ru-RU"/>
              </w:rPr>
              <w:br w:type="page"/>
            </w:r>
            <w:r w:rsidRPr="00597120">
              <w:rPr>
                <w:rFonts w:ascii="Times New Roman" w:eastAsia="Times New Roman" w:hAnsi="Times New Roman" w:cs="Times New Roman"/>
                <w:sz w:val="24"/>
                <w:szCs w:val="24"/>
                <w:u w:val="single"/>
                <w:lang w:eastAsia="ru-RU"/>
              </w:rPr>
              <w:t>Осмысление своего социального окружения:</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proofErr w:type="gramStart"/>
            <w:r w:rsidRPr="00597120">
              <w:rPr>
                <w:rFonts w:ascii="Times New Roman" w:eastAsia="Times New Roman" w:hAnsi="Times New Roman" w:cs="Times New Roman"/>
                <w:sz w:val="24"/>
                <w:szCs w:val="24"/>
                <w:lang w:eastAsia="ru-RU"/>
              </w:rPr>
              <w:t>доброжелателен</w:t>
            </w:r>
            <w:proofErr w:type="gramEnd"/>
            <w:r w:rsidRPr="00597120">
              <w:rPr>
                <w:rFonts w:ascii="Times New Roman" w:eastAsia="Times New Roman" w:hAnsi="Times New Roman" w:cs="Times New Roman"/>
                <w:sz w:val="24"/>
                <w:szCs w:val="24"/>
                <w:lang w:eastAsia="ru-RU"/>
              </w:rPr>
              <w:t xml:space="preserve"> и сдержан в отношениях с одноклассниками</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уважительно относится к взрослым (учителям, родителям, т.д.)</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достаточно легко устанавливает контакты и взаимоотношения</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соблюдает правила поведения в школе</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мотив действий – не только «хочу», но и «надо»</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принимает и любит себя</w:t>
            </w:r>
          </w:p>
          <w:p w:rsidR="00FE7E28" w:rsidRPr="00597120" w:rsidRDefault="00FE7E28" w:rsidP="00E216EC">
            <w:pPr>
              <w:numPr>
                <w:ilvl w:val="0"/>
                <w:numId w:val="5"/>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чувствует себя комфортно с любыми людьми любого возраста, с одноклассниками</w:t>
            </w:r>
          </w:p>
        </w:tc>
        <w:tc>
          <w:tcPr>
            <w:tcW w:w="1134" w:type="dxa"/>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276" w:type="dxa"/>
            <w:gridSpan w:val="3"/>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34" w:type="dxa"/>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r>
      <w:tr w:rsidR="00FE7E28" w:rsidRPr="00597120" w:rsidTr="00E216EC">
        <w:tc>
          <w:tcPr>
            <w:tcW w:w="6487" w:type="dxa"/>
          </w:tcPr>
          <w:p w:rsidR="00FE7E28" w:rsidRPr="00597120" w:rsidRDefault="00FE7E28" w:rsidP="00E216EC">
            <w:pPr>
              <w:ind w:firstLine="284"/>
              <w:jc w:val="center"/>
              <w:rPr>
                <w:rFonts w:ascii="Times New Roman" w:eastAsia="Times New Roman" w:hAnsi="Times New Roman" w:cs="Times New Roman"/>
                <w:sz w:val="24"/>
                <w:szCs w:val="24"/>
                <w:u w:val="single"/>
                <w:lang w:eastAsia="ru-RU"/>
              </w:rPr>
            </w:pPr>
            <w:r w:rsidRPr="00597120">
              <w:rPr>
                <w:rFonts w:ascii="Times New Roman" w:eastAsia="Times New Roman" w:hAnsi="Times New Roman" w:cs="Times New Roman"/>
                <w:sz w:val="24"/>
                <w:szCs w:val="24"/>
                <w:u w:val="single"/>
                <w:lang w:eastAsia="ru-RU"/>
              </w:rPr>
              <w:t xml:space="preserve">Последовательное формирование </w:t>
            </w:r>
            <w:proofErr w:type="gramStart"/>
            <w:r w:rsidRPr="00597120">
              <w:rPr>
                <w:rFonts w:ascii="Times New Roman" w:eastAsia="Times New Roman" w:hAnsi="Times New Roman" w:cs="Times New Roman"/>
                <w:sz w:val="24"/>
                <w:szCs w:val="24"/>
                <w:u w:val="single"/>
                <w:lang w:eastAsia="ru-RU"/>
              </w:rPr>
              <w:t>произвольных</w:t>
            </w:r>
            <w:proofErr w:type="gramEnd"/>
          </w:p>
          <w:p w:rsidR="00FE7E28" w:rsidRPr="00597120" w:rsidRDefault="00FE7E28" w:rsidP="00E216EC">
            <w:pPr>
              <w:tabs>
                <w:tab w:val="left" w:pos="2370"/>
                <w:tab w:val="center" w:pos="3056"/>
              </w:tabs>
              <w:ind w:firstLine="284"/>
              <w:rPr>
                <w:rFonts w:ascii="Times New Roman" w:eastAsia="Times New Roman" w:hAnsi="Times New Roman" w:cs="Times New Roman"/>
                <w:sz w:val="24"/>
                <w:szCs w:val="24"/>
                <w:u w:val="single"/>
                <w:lang w:eastAsia="ru-RU"/>
              </w:rPr>
            </w:pPr>
            <w:r w:rsidRPr="00597120">
              <w:rPr>
                <w:rFonts w:ascii="Times New Roman" w:eastAsia="Times New Roman" w:hAnsi="Times New Roman" w:cs="Times New Roman"/>
                <w:sz w:val="24"/>
                <w:szCs w:val="24"/>
                <w:u w:val="single"/>
                <w:lang w:eastAsia="ru-RU"/>
              </w:rPr>
              <w:tab/>
            </w:r>
            <w:r w:rsidRPr="00597120">
              <w:rPr>
                <w:rFonts w:ascii="Times New Roman" w:eastAsia="Times New Roman" w:hAnsi="Times New Roman" w:cs="Times New Roman"/>
                <w:sz w:val="24"/>
                <w:szCs w:val="24"/>
                <w:u w:val="single"/>
                <w:lang w:eastAsia="ru-RU"/>
              </w:rPr>
              <w:tab/>
              <w:t>процессов:</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умеет концентрировать внимание,</w:t>
            </w:r>
          </w:p>
          <w:p w:rsidR="00FE7E28" w:rsidRPr="00597120" w:rsidRDefault="00FE7E28" w:rsidP="00E216EC">
            <w:pPr>
              <w:numPr>
                <w:ilvl w:val="0"/>
                <w:numId w:val="6"/>
              </w:numPr>
              <w:spacing w:after="0" w:line="240" w:lineRule="auto"/>
              <w:ind w:right="-111"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может удерживать на чем-либо свое внимание</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использует различные приемы запоминания</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учится продумывать и планировать свои действия</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proofErr w:type="gramStart"/>
            <w:r w:rsidRPr="00597120">
              <w:rPr>
                <w:rFonts w:ascii="Times New Roman" w:eastAsia="Times New Roman" w:hAnsi="Times New Roman" w:cs="Times New Roman"/>
                <w:sz w:val="24"/>
                <w:szCs w:val="24"/>
                <w:lang w:eastAsia="ru-RU"/>
              </w:rPr>
              <w:t>способен</w:t>
            </w:r>
            <w:proofErr w:type="gramEnd"/>
            <w:r w:rsidRPr="00597120">
              <w:rPr>
                <w:rFonts w:ascii="Times New Roman" w:eastAsia="Times New Roman" w:hAnsi="Times New Roman" w:cs="Times New Roman"/>
                <w:sz w:val="24"/>
                <w:szCs w:val="24"/>
                <w:lang w:eastAsia="ru-RU"/>
              </w:rPr>
              <w:t xml:space="preserve"> к </w:t>
            </w:r>
            <w:proofErr w:type="spellStart"/>
            <w:r w:rsidRPr="00597120">
              <w:rPr>
                <w:rFonts w:ascii="Times New Roman" w:eastAsia="Times New Roman" w:hAnsi="Times New Roman" w:cs="Times New Roman"/>
                <w:sz w:val="24"/>
                <w:szCs w:val="24"/>
                <w:lang w:eastAsia="ru-RU"/>
              </w:rPr>
              <w:t>саморегуляции</w:t>
            </w:r>
            <w:proofErr w:type="spellEnd"/>
            <w:r w:rsidRPr="00597120">
              <w:rPr>
                <w:rFonts w:ascii="Times New Roman" w:eastAsia="Times New Roman" w:hAnsi="Times New Roman" w:cs="Times New Roman"/>
                <w:sz w:val="24"/>
                <w:szCs w:val="24"/>
                <w:lang w:eastAsia="ru-RU"/>
              </w:rPr>
              <w:t xml:space="preserve"> и адекватной самооценки своих поступков</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управляет своими эмоциями, поведением, действиями</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lastRenderedPageBreak/>
              <w:t>доводит до конца начатое дело</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знает цель своих действий и поступков</w:t>
            </w:r>
          </w:p>
          <w:p w:rsidR="00FE7E28" w:rsidRPr="00597120" w:rsidRDefault="00FE7E28" w:rsidP="00E216EC">
            <w:pPr>
              <w:numPr>
                <w:ilvl w:val="0"/>
                <w:numId w:val="6"/>
              </w:numPr>
              <w:spacing w:after="0" w:line="240" w:lineRule="auto"/>
              <w:ind w:firstLine="284"/>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старается выполнять все задания и просьбы учителя.</w:t>
            </w:r>
          </w:p>
        </w:tc>
        <w:tc>
          <w:tcPr>
            <w:tcW w:w="1134" w:type="dxa"/>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276" w:type="dxa"/>
            <w:gridSpan w:val="3"/>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c>
          <w:tcPr>
            <w:tcW w:w="1134" w:type="dxa"/>
          </w:tcPr>
          <w:p w:rsidR="00FE7E28" w:rsidRPr="00597120" w:rsidRDefault="00FE7E28" w:rsidP="00E216EC">
            <w:pPr>
              <w:ind w:firstLine="284"/>
              <w:jc w:val="center"/>
              <w:rPr>
                <w:rFonts w:ascii="Times New Roman" w:eastAsia="Times New Roman" w:hAnsi="Times New Roman" w:cs="Times New Roman"/>
                <w:sz w:val="24"/>
                <w:szCs w:val="24"/>
                <w:lang w:eastAsia="ru-RU"/>
              </w:rPr>
            </w:pPr>
          </w:p>
        </w:tc>
      </w:tr>
    </w:tbl>
    <w:p w:rsidR="00FE7E28" w:rsidRPr="00597120" w:rsidRDefault="00FE7E28" w:rsidP="00FE7E28">
      <w:pPr>
        <w:spacing w:line="312" w:lineRule="auto"/>
        <w:ind w:firstLine="284"/>
        <w:jc w:val="center"/>
        <w:rPr>
          <w:rFonts w:ascii="Times New Roman" w:eastAsia="Times New Roman" w:hAnsi="Times New Roman" w:cs="Times New Roman"/>
          <w:sz w:val="24"/>
          <w:szCs w:val="24"/>
          <w:lang w:eastAsia="ru-RU"/>
        </w:rPr>
      </w:pPr>
    </w:p>
    <w:p w:rsidR="00FE7E28" w:rsidRPr="00597120" w:rsidRDefault="00FE7E28" w:rsidP="00FE7E28">
      <w:pPr>
        <w:spacing w:line="312" w:lineRule="auto"/>
        <w:ind w:firstLine="284"/>
        <w:jc w:val="center"/>
        <w:rPr>
          <w:rFonts w:ascii="Times New Roman" w:eastAsia="Times New Roman" w:hAnsi="Times New Roman" w:cs="Times New Roman"/>
          <w:b/>
          <w:bCs/>
          <w:sz w:val="24"/>
          <w:szCs w:val="24"/>
          <w:lang w:eastAsia="ru-RU"/>
        </w:rPr>
      </w:pPr>
    </w:p>
    <w:p w:rsidR="00FE7E28" w:rsidRPr="00597120" w:rsidRDefault="00FE7E28" w:rsidP="00FE7E28">
      <w:pPr>
        <w:spacing w:line="312" w:lineRule="auto"/>
        <w:ind w:firstLine="284"/>
        <w:jc w:val="center"/>
        <w:rPr>
          <w:rFonts w:ascii="Times New Roman" w:eastAsia="Times New Roman" w:hAnsi="Times New Roman" w:cs="Times New Roman"/>
          <w:b/>
          <w:bCs/>
          <w:sz w:val="24"/>
          <w:szCs w:val="24"/>
          <w:lang w:eastAsia="ru-RU"/>
        </w:rPr>
      </w:pPr>
    </w:p>
    <w:p w:rsidR="002B6D0E" w:rsidRPr="00597120" w:rsidRDefault="00731573" w:rsidP="002B6D0E">
      <w:pPr>
        <w:keepNext/>
        <w:keepLines/>
        <w:widowControl w:val="0"/>
        <w:spacing w:after="0" w:line="280" w:lineRule="exact"/>
        <w:ind w:left="200"/>
        <w:jc w:val="center"/>
        <w:outlineLvl w:val="1"/>
        <w:rPr>
          <w:rFonts w:ascii="Times New Roman" w:eastAsia="Times New Roman" w:hAnsi="Times New Roman" w:cs="Times New Roman"/>
          <w:b/>
          <w:bCs/>
          <w:color w:val="000000"/>
          <w:sz w:val="24"/>
          <w:szCs w:val="24"/>
          <w:lang w:eastAsia="ru-RU" w:bidi="ru-RU"/>
        </w:rPr>
      </w:pPr>
      <w:bookmarkStart w:id="1" w:name="bookmark4"/>
      <w:r w:rsidRPr="00597120">
        <w:rPr>
          <w:rFonts w:ascii="Times New Roman" w:eastAsia="Times New Roman" w:hAnsi="Times New Roman" w:cs="Times New Roman"/>
          <w:b/>
          <w:bCs/>
          <w:color w:val="000000"/>
          <w:sz w:val="24"/>
          <w:szCs w:val="24"/>
          <w:lang w:eastAsia="ru-RU" w:bidi="ru-RU"/>
        </w:rPr>
        <w:t>2.5.4.</w:t>
      </w:r>
      <w:r w:rsidR="002B6D0E" w:rsidRPr="00597120">
        <w:rPr>
          <w:rFonts w:ascii="Times New Roman" w:eastAsia="Times New Roman" w:hAnsi="Times New Roman" w:cs="Times New Roman"/>
          <w:b/>
          <w:bCs/>
          <w:color w:val="000000"/>
          <w:sz w:val="24"/>
          <w:szCs w:val="24"/>
          <w:lang w:eastAsia="ru-RU" w:bidi="ru-RU"/>
        </w:rPr>
        <w:t>Описание специальных условий обучения и воспитания детей с ОВЗ</w:t>
      </w:r>
      <w:bookmarkEnd w:id="1"/>
    </w:p>
    <w:p w:rsidR="00C434DC" w:rsidRPr="00597120" w:rsidRDefault="00C434DC" w:rsidP="002B6D0E">
      <w:pPr>
        <w:keepNext/>
        <w:keepLines/>
        <w:widowControl w:val="0"/>
        <w:spacing w:after="0" w:line="280" w:lineRule="exact"/>
        <w:ind w:left="200"/>
        <w:jc w:val="center"/>
        <w:outlineLvl w:val="1"/>
        <w:rPr>
          <w:rFonts w:ascii="Times New Roman" w:eastAsia="Times New Roman" w:hAnsi="Times New Roman" w:cs="Times New Roman"/>
          <w:b/>
          <w:bCs/>
          <w:color w:val="000000"/>
          <w:sz w:val="24"/>
          <w:szCs w:val="24"/>
          <w:lang w:eastAsia="ru-RU" w:bidi="ru-RU"/>
        </w:rPr>
      </w:pPr>
    </w:p>
    <w:p w:rsidR="00C434DC" w:rsidRPr="00597120" w:rsidRDefault="00C434DC" w:rsidP="002B6D0E">
      <w:pPr>
        <w:keepNext/>
        <w:keepLines/>
        <w:widowControl w:val="0"/>
        <w:spacing w:after="0" w:line="280" w:lineRule="exact"/>
        <w:ind w:left="200"/>
        <w:jc w:val="center"/>
        <w:outlineLvl w:val="1"/>
        <w:rPr>
          <w:rFonts w:ascii="Times New Roman" w:eastAsia="Times New Roman" w:hAnsi="Times New Roman" w:cs="Times New Roman"/>
          <w:b/>
          <w:bCs/>
          <w:color w:val="000000"/>
          <w:sz w:val="24"/>
          <w:szCs w:val="24"/>
          <w:lang w:eastAsia="ru-RU" w:bidi="ru-RU"/>
        </w:rPr>
      </w:pPr>
    </w:p>
    <w:tbl>
      <w:tblPr>
        <w:tblStyle w:val="a5"/>
        <w:tblW w:w="0" w:type="auto"/>
        <w:tblInd w:w="-176" w:type="dxa"/>
        <w:tblLook w:val="04A0" w:firstRow="1" w:lastRow="0" w:firstColumn="1" w:lastColumn="0" w:noHBand="0" w:noVBand="1"/>
      </w:tblPr>
      <w:tblGrid>
        <w:gridCol w:w="2037"/>
        <w:gridCol w:w="5004"/>
        <w:gridCol w:w="3307"/>
      </w:tblGrid>
      <w:tr w:rsidR="00C434DC" w:rsidRPr="00597120" w:rsidTr="00C434DC">
        <w:tc>
          <w:tcPr>
            <w:tcW w:w="1985" w:type="dxa"/>
          </w:tcPr>
          <w:p w:rsidR="00C434DC" w:rsidRPr="00597120" w:rsidRDefault="00C434DC" w:rsidP="00C434DC">
            <w:pPr>
              <w:widowControl w:val="0"/>
              <w:spacing w:after="6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Особенность</w:t>
            </w:r>
          </w:p>
          <w:p w:rsidR="00C434DC" w:rsidRPr="00597120" w:rsidRDefault="00C434DC" w:rsidP="00C434DC">
            <w:pPr>
              <w:widowControl w:val="0"/>
              <w:spacing w:before="60" w:after="6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обучающегося</w:t>
            </w:r>
          </w:p>
          <w:p w:rsidR="00C434DC" w:rsidRPr="00597120" w:rsidRDefault="00C434DC" w:rsidP="00C434DC">
            <w:pPr>
              <w:keepNext/>
              <w:keepLines/>
              <w:widowControl w:val="0"/>
              <w:spacing w:line="280" w:lineRule="exact"/>
              <w:outlineLvl w:val="1"/>
              <w:rPr>
                <w:rFonts w:ascii="Times New Roman" w:eastAsia="Times New Roman" w:hAnsi="Times New Roman" w:cs="Times New Roman"/>
                <w:b/>
                <w:bCs/>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(диагноз)</w:t>
            </w:r>
          </w:p>
        </w:tc>
        <w:tc>
          <w:tcPr>
            <w:tcW w:w="5004" w:type="dxa"/>
          </w:tcPr>
          <w:p w:rsidR="00C434DC" w:rsidRPr="00597120" w:rsidRDefault="00C434DC" w:rsidP="002B6D0E">
            <w:pPr>
              <w:keepNext/>
              <w:keepLines/>
              <w:widowControl w:val="0"/>
              <w:spacing w:line="280" w:lineRule="exact"/>
              <w:jc w:val="center"/>
              <w:outlineLvl w:val="1"/>
              <w:rPr>
                <w:rFonts w:ascii="Times New Roman" w:eastAsia="Times New Roman" w:hAnsi="Times New Roman" w:cs="Times New Roman"/>
                <w:b/>
                <w:bCs/>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Характерные особенности развития </w:t>
            </w:r>
            <w:proofErr w:type="gramStart"/>
            <w:r w:rsidRPr="00597120">
              <w:rPr>
                <w:rFonts w:ascii="Times New Roman" w:eastAsia="Times New Roman" w:hAnsi="Times New Roman" w:cs="Times New Roman"/>
                <w:color w:val="000000"/>
                <w:sz w:val="24"/>
                <w:szCs w:val="24"/>
                <w:lang w:eastAsia="ru-RU" w:bidi="ru-RU"/>
              </w:rPr>
              <w:t>обучающихся</w:t>
            </w:r>
            <w:proofErr w:type="gramEnd"/>
          </w:p>
        </w:tc>
        <w:tc>
          <w:tcPr>
            <w:tcW w:w="3307" w:type="dxa"/>
          </w:tcPr>
          <w:p w:rsidR="00C434DC" w:rsidRPr="00597120" w:rsidRDefault="00C434DC" w:rsidP="002B6D0E">
            <w:pPr>
              <w:keepNext/>
              <w:keepLines/>
              <w:widowControl w:val="0"/>
              <w:spacing w:line="280" w:lineRule="exact"/>
              <w:jc w:val="center"/>
              <w:outlineLvl w:val="1"/>
              <w:rPr>
                <w:rFonts w:ascii="Times New Roman" w:eastAsia="Times New Roman" w:hAnsi="Times New Roman" w:cs="Times New Roman"/>
                <w:b/>
                <w:bCs/>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Специальные условия обучения и воспитания</w:t>
            </w:r>
          </w:p>
        </w:tc>
      </w:tr>
      <w:tr w:rsidR="007B3FCE" w:rsidRPr="00597120" w:rsidTr="00C434DC">
        <w:tc>
          <w:tcPr>
            <w:tcW w:w="1985" w:type="dxa"/>
          </w:tcPr>
          <w:p w:rsidR="007B3FCE" w:rsidRPr="00597120" w:rsidRDefault="007B3FCE" w:rsidP="00C434DC">
            <w:pPr>
              <w:widowControl w:val="0"/>
              <w:spacing w:after="60" w:line="220"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Обучающиеся с задержкой психического развития</w:t>
            </w:r>
            <w:proofErr w:type="gramEnd"/>
          </w:p>
        </w:tc>
        <w:tc>
          <w:tcPr>
            <w:tcW w:w="5004" w:type="dxa"/>
          </w:tcPr>
          <w:p w:rsidR="007B3FCE" w:rsidRPr="00597120" w:rsidRDefault="007B3FCE" w:rsidP="007B3FCE">
            <w:pPr>
              <w:widowControl w:val="0"/>
              <w:numPr>
                <w:ilvl w:val="0"/>
                <w:numId w:val="14"/>
              </w:numPr>
              <w:tabs>
                <w:tab w:val="left" w:pos="24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снижение работоспособности;</w:t>
            </w:r>
          </w:p>
          <w:p w:rsidR="007B3FCE" w:rsidRPr="00597120" w:rsidRDefault="007B3FCE" w:rsidP="007B3FCE">
            <w:pPr>
              <w:widowControl w:val="0"/>
              <w:numPr>
                <w:ilvl w:val="0"/>
                <w:numId w:val="14"/>
              </w:numPr>
              <w:tabs>
                <w:tab w:val="left" w:pos="264"/>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повышенная истощаемость;</w:t>
            </w:r>
          </w:p>
          <w:p w:rsidR="007B3FCE" w:rsidRPr="00597120" w:rsidRDefault="007B3FCE" w:rsidP="007B3FCE">
            <w:pPr>
              <w:widowControl w:val="0"/>
              <w:numPr>
                <w:ilvl w:val="0"/>
                <w:numId w:val="14"/>
              </w:numPr>
              <w:tabs>
                <w:tab w:val="left" w:pos="259"/>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неустойчивость внимания;</w:t>
            </w:r>
          </w:p>
          <w:p w:rsidR="007B3FCE" w:rsidRPr="00597120" w:rsidRDefault="007B3FCE" w:rsidP="007B3FCE">
            <w:pPr>
              <w:widowControl w:val="0"/>
              <w:numPr>
                <w:ilvl w:val="0"/>
                <w:numId w:val="14"/>
              </w:numPr>
              <w:tabs>
                <w:tab w:val="left" w:pos="26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более низкий уровень развития восприятия;</w:t>
            </w:r>
          </w:p>
          <w:p w:rsidR="007B3FCE" w:rsidRPr="00597120" w:rsidRDefault="007B3FCE" w:rsidP="007B3FCE">
            <w:pPr>
              <w:widowControl w:val="0"/>
              <w:numPr>
                <w:ilvl w:val="0"/>
                <w:numId w:val="14"/>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недостаточная продуктивность произвольной памяти;</w:t>
            </w:r>
          </w:p>
          <w:p w:rsidR="007B3FCE" w:rsidRPr="00597120" w:rsidRDefault="007B3FCE" w:rsidP="007B3FCE">
            <w:pPr>
              <w:widowControl w:val="0"/>
              <w:numPr>
                <w:ilvl w:val="0"/>
                <w:numId w:val="14"/>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отставание в развитии всех форм мышления;</w:t>
            </w:r>
          </w:p>
          <w:p w:rsidR="007B3FCE" w:rsidRPr="00597120" w:rsidRDefault="007B3FCE" w:rsidP="007B3FCE">
            <w:pPr>
              <w:widowControl w:val="0"/>
              <w:numPr>
                <w:ilvl w:val="0"/>
                <w:numId w:val="14"/>
              </w:numPr>
              <w:tabs>
                <w:tab w:val="left" w:pos="254"/>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дефекты звукопроизношения;</w:t>
            </w:r>
          </w:p>
          <w:p w:rsidR="007B3FCE" w:rsidRPr="00597120" w:rsidRDefault="007B3FCE" w:rsidP="007B3FCE">
            <w:pPr>
              <w:widowControl w:val="0"/>
              <w:numPr>
                <w:ilvl w:val="0"/>
                <w:numId w:val="14"/>
              </w:numPr>
              <w:tabs>
                <w:tab w:val="left" w:pos="254"/>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своеобразное поведение;</w:t>
            </w:r>
          </w:p>
          <w:p w:rsidR="007B3FCE" w:rsidRPr="00597120" w:rsidRDefault="007B3FCE" w:rsidP="007B3FCE">
            <w:pPr>
              <w:widowControl w:val="0"/>
              <w:numPr>
                <w:ilvl w:val="0"/>
                <w:numId w:val="14"/>
              </w:numPr>
              <w:tabs>
                <w:tab w:val="left" w:pos="259"/>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бедный словарный запас;</w:t>
            </w:r>
          </w:p>
          <w:p w:rsidR="007B3FCE" w:rsidRPr="00597120" w:rsidRDefault="007B3FCE" w:rsidP="007B3FCE">
            <w:pPr>
              <w:widowControl w:val="0"/>
              <w:numPr>
                <w:ilvl w:val="0"/>
                <w:numId w:val="14"/>
              </w:numPr>
              <w:tabs>
                <w:tab w:val="left" w:pos="36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низкий навык самоконтроля;</w:t>
            </w:r>
          </w:p>
          <w:p w:rsidR="007B3FCE" w:rsidRPr="00597120" w:rsidRDefault="007B3FCE" w:rsidP="007B3FCE">
            <w:pPr>
              <w:widowControl w:val="0"/>
              <w:numPr>
                <w:ilvl w:val="0"/>
                <w:numId w:val="14"/>
              </w:numPr>
              <w:tabs>
                <w:tab w:val="left" w:pos="37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незрелость </w:t>
            </w:r>
            <w:proofErr w:type="spellStart"/>
            <w:r w:rsidRPr="00597120">
              <w:rPr>
                <w:rFonts w:ascii="Times New Roman" w:eastAsia="Times New Roman" w:hAnsi="Times New Roman" w:cs="Times New Roman"/>
                <w:color w:val="000000"/>
                <w:sz w:val="24"/>
                <w:szCs w:val="24"/>
                <w:lang w:eastAsia="ru-RU" w:bidi="ru-RU"/>
              </w:rPr>
              <w:t>эмоционально</w:t>
            </w:r>
            <w:r w:rsidRPr="00597120">
              <w:rPr>
                <w:rFonts w:ascii="Times New Roman" w:eastAsia="Times New Roman" w:hAnsi="Times New Roman" w:cs="Times New Roman"/>
                <w:color w:val="000000"/>
                <w:sz w:val="24"/>
                <w:szCs w:val="24"/>
                <w:lang w:eastAsia="ru-RU" w:bidi="ru-RU"/>
              </w:rPr>
              <w:softHyphen/>
              <w:t>волевой</w:t>
            </w:r>
            <w:proofErr w:type="spellEnd"/>
            <w:r w:rsidRPr="00597120">
              <w:rPr>
                <w:rFonts w:ascii="Times New Roman" w:eastAsia="Times New Roman" w:hAnsi="Times New Roman" w:cs="Times New Roman"/>
                <w:color w:val="000000"/>
                <w:sz w:val="24"/>
                <w:szCs w:val="24"/>
                <w:lang w:eastAsia="ru-RU" w:bidi="ru-RU"/>
              </w:rPr>
              <w:t xml:space="preserve"> сферы;</w:t>
            </w:r>
          </w:p>
          <w:p w:rsidR="007B3FCE" w:rsidRPr="00597120" w:rsidRDefault="007B3FCE" w:rsidP="007B3FCE">
            <w:pPr>
              <w:widowControl w:val="0"/>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ограниченный запас общих сведений и представлений;</w:t>
            </w:r>
          </w:p>
          <w:p w:rsidR="007B3FCE" w:rsidRPr="00597120" w:rsidRDefault="007B3FCE" w:rsidP="007B3FCE">
            <w:pPr>
              <w:widowControl w:val="0"/>
              <w:numPr>
                <w:ilvl w:val="0"/>
                <w:numId w:val="16"/>
              </w:numPr>
              <w:tabs>
                <w:tab w:val="left" w:pos="36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слабая техника чтения;</w:t>
            </w:r>
          </w:p>
          <w:p w:rsidR="007B3FCE" w:rsidRPr="00597120" w:rsidRDefault="007B3FCE" w:rsidP="007B3FCE">
            <w:pPr>
              <w:widowControl w:val="0"/>
              <w:numPr>
                <w:ilvl w:val="0"/>
                <w:numId w:val="16"/>
              </w:numPr>
              <w:tabs>
                <w:tab w:val="left" w:pos="37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неудовлетворительный навык каллиграфии;</w:t>
            </w:r>
          </w:p>
          <w:p w:rsidR="007B3FCE" w:rsidRPr="00597120" w:rsidRDefault="007B3FCE" w:rsidP="007B3FCE">
            <w:pPr>
              <w:keepNext/>
              <w:keepLines/>
              <w:widowControl w:val="0"/>
              <w:spacing w:line="280" w:lineRule="exact"/>
              <w:outlineLvl w:val="1"/>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трудности в счёте, решении задач</w:t>
            </w:r>
          </w:p>
        </w:tc>
        <w:tc>
          <w:tcPr>
            <w:tcW w:w="3307" w:type="dxa"/>
          </w:tcPr>
          <w:p w:rsidR="007B3FCE" w:rsidRPr="00597120" w:rsidRDefault="007B3FCE" w:rsidP="007B3FCE">
            <w:pPr>
              <w:widowControl w:val="0"/>
              <w:numPr>
                <w:ilvl w:val="0"/>
                <w:numId w:val="15"/>
              </w:numPr>
              <w:tabs>
                <w:tab w:val="left" w:pos="37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7B3FCE" w:rsidRPr="00597120" w:rsidRDefault="007B3FCE" w:rsidP="007B3FCE">
            <w:pPr>
              <w:widowControl w:val="0"/>
              <w:numPr>
                <w:ilvl w:val="0"/>
                <w:numId w:val="15"/>
              </w:numPr>
              <w:tabs>
                <w:tab w:val="left" w:pos="38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Целенаправленное развитие </w:t>
            </w:r>
            <w:proofErr w:type="spellStart"/>
            <w:r w:rsidRPr="00597120">
              <w:rPr>
                <w:rFonts w:ascii="Times New Roman" w:eastAsia="Times New Roman" w:hAnsi="Times New Roman" w:cs="Times New Roman"/>
                <w:color w:val="000000"/>
                <w:sz w:val="24"/>
                <w:szCs w:val="24"/>
                <w:lang w:eastAsia="ru-RU" w:bidi="ru-RU"/>
              </w:rPr>
              <w:t>общеинтеллектуальной</w:t>
            </w:r>
            <w:proofErr w:type="spellEnd"/>
            <w:r w:rsidRPr="00597120">
              <w:rPr>
                <w:rFonts w:ascii="Times New Roman" w:eastAsia="Times New Roman" w:hAnsi="Times New Roman" w:cs="Times New Roman"/>
                <w:color w:val="000000"/>
                <w:sz w:val="24"/>
                <w:szCs w:val="24"/>
                <w:lang w:eastAsia="ru-RU" w:bidi="ru-RU"/>
              </w:rPr>
              <w:t xml:space="preserve"> деятельности (умение осознавать учебные задачи, ориентироваться в условиях, осмысливать информацию).</w:t>
            </w:r>
          </w:p>
          <w:p w:rsidR="007B3FCE" w:rsidRPr="00597120" w:rsidRDefault="007B3FCE" w:rsidP="007B3FCE">
            <w:pPr>
              <w:widowControl w:val="0"/>
              <w:numPr>
                <w:ilvl w:val="0"/>
                <w:numId w:val="15"/>
              </w:numPr>
              <w:tabs>
                <w:tab w:val="left" w:pos="38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Сотрудничество с взрослыми, оказание педагогом необходимой помощи </w:t>
            </w:r>
            <w:proofErr w:type="gramStart"/>
            <w:r w:rsidRPr="00597120">
              <w:rPr>
                <w:rFonts w:ascii="Times New Roman" w:eastAsia="Times New Roman" w:hAnsi="Times New Roman" w:cs="Times New Roman"/>
                <w:color w:val="000000"/>
                <w:sz w:val="24"/>
                <w:szCs w:val="24"/>
                <w:lang w:eastAsia="ru-RU" w:bidi="ru-RU"/>
              </w:rPr>
              <w:t>обучающемуся</w:t>
            </w:r>
            <w:proofErr w:type="gramEnd"/>
            <w:r w:rsidRPr="00597120">
              <w:rPr>
                <w:rFonts w:ascii="Times New Roman" w:eastAsia="Times New Roman" w:hAnsi="Times New Roman" w:cs="Times New Roman"/>
                <w:color w:val="000000"/>
                <w:sz w:val="24"/>
                <w:szCs w:val="24"/>
                <w:lang w:eastAsia="ru-RU" w:bidi="ru-RU"/>
              </w:rPr>
              <w:t xml:space="preserve"> с учетом его индивидуальных проблем.</w:t>
            </w:r>
          </w:p>
          <w:p w:rsidR="007B3FCE" w:rsidRPr="00597120" w:rsidRDefault="007B3FCE" w:rsidP="007B3FCE">
            <w:pPr>
              <w:keepNext/>
              <w:keepLines/>
              <w:widowControl w:val="0"/>
              <w:spacing w:line="280" w:lineRule="exact"/>
              <w:outlineLvl w:val="1"/>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4.Индивидуальная дозированная помощь ученику, решение диагностических задач</w:t>
            </w:r>
          </w:p>
          <w:p w:rsidR="007B3FCE" w:rsidRPr="00597120" w:rsidRDefault="007B3FCE" w:rsidP="007B3FCE">
            <w:pPr>
              <w:widowControl w:val="0"/>
              <w:tabs>
                <w:tab w:val="left" w:pos="37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5.Развитие у </w:t>
            </w:r>
            <w:proofErr w:type="gramStart"/>
            <w:r w:rsidRPr="00597120">
              <w:rPr>
                <w:rFonts w:ascii="Times New Roman" w:eastAsia="Times New Roman" w:hAnsi="Times New Roman" w:cs="Times New Roman"/>
                <w:color w:val="000000"/>
                <w:sz w:val="24"/>
                <w:szCs w:val="24"/>
                <w:lang w:eastAsia="ru-RU" w:bidi="ru-RU"/>
              </w:rPr>
              <w:t>обучающегося</w:t>
            </w:r>
            <w:proofErr w:type="gramEnd"/>
            <w:r w:rsidRPr="00597120">
              <w:rPr>
                <w:rFonts w:ascii="Times New Roman" w:eastAsia="Times New Roman" w:hAnsi="Times New Roman" w:cs="Times New Roman"/>
                <w:color w:val="000000"/>
                <w:sz w:val="24"/>
                <w:szCs w:val="24"/>
                <w:lang w:eastAsia="ru-RU" w:bidi="ru-RU"/>
              </w:rPr>
              <w:t xml:space="preserve"> чувствительности к помощи, способности воспринимать и принимать помощь.</w:t>
            </w:r>
          </w:p>
          <w:p w:rsidR="007B3FCE" w:rsidRPr="00597120" w:rsidRDefault="007B3FCE" w:rsidP="007B3FCE">
            <w:pPr>
              <w:widowControl w:val="0"/>
              <w:tabs>
                <w:tab w:val="left" w:pos="37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6.Щадящий режим работы, соблюдение </w:t>
            </w:r>
            <w:proofErr w:type="spellStart"/>
            <w:r w:rsidRPr="00597120">
              <w:rPr>
                <w:rFonts w:ascii="Times New Roman" w:eastAsia="Times New Roman" w:hAnsi="Times New Roman" w:cs="Times New Roman"/>
                <w:color w:val="000000"/>
                <w:sz w:val="24"/>
                <w:szCs w:val="24"/>
                <w:lang w:eastAsia="ru-RU" w:bidi="ru-RU"/>
              </w:rPr>
              <w:t>валеологических</w:t>
            </w:r>
            <w:proofErr w:type="spellEnd"/>
            <w:r w:rsidRPr="00597120">
              <w:rPr>
                <w:rFonts w:ascii="Times New Roman" w:eastAsia="Times New Roman" w:hAnsi="Times New Roman" w:cs="Times New Roman"/>
                <w:color w:val="000000"/>
                <w:sz w:val="24"/>
                <w:szCs w:val="24"/>
                <w:lang w:eastAsia="ru-RU" w:bidi="ru-RU"/>
              </w:rPr>
              <w:t xml:space="preserve"> требований.</w:t>
            </w:r>
          </w:p>
          <w:p w:rsidR="007B3FCE" w:rsidRPr="00597120" w:rsidRDefault="007B3FCE" w:rsidP="007B3FCE">
            <w:pPr>
              <w:widowControl w:val="0"/>
              <w:tabs>
                <w:tab w:val="left" w:pos="38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7.Создание у неуспевающего ученика чувства </w:t>
            </w:r>
            <w:r w:rsidRPr="00597120">
              <w:rPr>
                <w:rFonts w:ascii="Times New Roman" w:eastAsia="Times New Roman" w:hAnsi="Times New Roman" w:cs="Times New Roman"/>
                <w:color w:val="000000"/>
                <w:sz w:val="24"/>
                <w:szCs w:val="24"/>
                <w:lang w:eastAsia="ru-RU" w:bidi="ru-RU"/>
              </w:rPr>
              <w:lastRenderedPageBreak/>
              <w:t>защищенности и эмоционального комфорта.</w:t>
            </w:r>
          </w:p>
          <w:p w:rsidR="007B3FCE" w:rsidRPr="00597120" w:rsidRDefault="007B3FCE" w:rsidP="007B3FCE">
            <w:pPr>
              <w:keepNext/>
              <w:keepLines/>
              <w:widowControl w:val="0"/>
              <w:spacing w:line="280" w:lineRule="exact"/>
              <w:outlineLvl w:val="1"/>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8. Личная поддержка ученика учителями школы.</w:t>
            </w:r>
          </w:p>
        </w:tc>
      </w:tr>
      <w:tr w:rsidR="007B3FCE" w:rsidRPr="00597120" w:rsidTr="00C434DC">
        <w:tc>
          <w:tcPr>
            <w:tcW w:w="1985" w:type="dxa"/>
          </w:tcPr>
          <w:p w:rsidR="007B3FCE" w:rsidRPr="00597120" w:rsidRDefault="007B3FCE" w:rsidP="00C434DC">
            <w:pPr>
              <w:widowControl w:val="0"/>
              <w:spacing w:after="6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Обучающиеся с легкой степенью умственной отсталости</w:t>
            </w:r>
          </w:p>
        </w:tc>
        <w:tc>
          <w:tcPr>
            <w:tcW w:w="5004" w:type="dxa"/>
          </w:tcPr>
          <w:p w:rsidR="007B3FCE" w:rsidRPr="00597120" w:rsidRDefault="007B3FCE" w:rsidP="007B3FCE">
            <w:pPr>
              <w:widowControl w:val="0"/>
              <w:tabs>
                <w:tab w:val="left" w:pos="240"/>
              </w:tabs>
              <w:spacing w:line="274" w:lineRule="exact"/>
              <w:jc w:val="both"/>
              <w:rPr>
                <w:rFonts w:ascii="Times New Roman" w:eastAsia="Times New Roman" w:hAnsi="Times New Roman" w:cs="Times New Roman"/>
                <w:color w:val="000000"/>
                <w:sz w:val="24"/>
                <w:szCs w:val="24"/>
                <w:lang w:eastAsia="ru-RU" w:bidi="ru-RU"/>
              </w:rPr>
            </w:pPr>
          </w:p>
        </w:tc>
        <w:tc>
          <w:tcPr>
            <w:tcW w:w="3307" w:type="dxa"/>
          </w:tcPr>
          <w:p w:rsidR="007B3FCE" w:rsidRPr="00597120" w:rsidRDefault="007B3FCE" w:rsidP="007B3FCE">
            <w:pPr>
              <w:widowControl w:val="0"/>
              <w:numPr>
                <w:ilvl w:val="0"/>
                <w:numId w:val="18"/>
              </w:numPr>
              <w:tabs>
                <w:tab w:val="left" w:pos="23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Развитие всех психических функций и познавательной деятельности в процессе воспитания, обучения и коррекция их недостатков.</w:t>
            </w:r>
          </w:p>
          <w:p w:rsidR="007B3FCE" w:rsidRPr="00597120" w:rsidRDefault="007B3FCE" w:rsidP="007B3FCE">
            <w:pPr>
              <w:widowControl w:val="0"/>
              <w:numPr>
                <w:ilvl w:val="0"/>
                <w:numId w:val="18"/>
              </w:numPr>
              <w:tabs>
                <w:tab w:val="left" w:pos="24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Формирование правильного поведения.</w:t>
            </w:r>
          </w:p>
          <w:p w:rsidR="007B3FCE" w:rsidRPr="00597120" w:rsidRDefault="007B3FCE" w:rsidP="007B3FCE">
            <w:pPr>
              <w:widowControl w:val="0"/>
              <w:numPr>
                <w:ilvl w:val="0"/>
                <w:numId w:val="18"/>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Трудовое обучение и подготовка к посильным видам труда.</w:t>
            </w:r>
          </w:p>
          <w:p w:rsidR="007B3FCE" w:rsidRPr="00597120" w:rsidRDefault="007B3FCE" w:rsidP="007B3FCE">
            <w:pPr>
              <w:widowControl w:val="0"/>
              <w:numPr>
                <w:ilvl w:val="0"/>
                <w:numId w:val="18"/>
              </w:numPr>
              <w:tabs>
                <w:tab w:val="left" w:pos="23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Бытовая ориентировка и социальная адаптация - как итог всей работы.</w:t>
            </w:r>
          </w:p>
          <w:p w:rsidR="007B3FCE" w:rsidRPr="00597120" w:rsidRDefault="007B3FCE" w:rsidP="007B3FCE">
            <w:pPr>
              <w:widowControl w:val="0"/>
              <w:numPr>
                <w:ilvl w:val="0"/>
                <w:numId w:val="18"/>
              </w:numPr>
              <w:tabs>
                <w:tab w:val="left" w:pos="23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Комплексный характер коррекционных мероприятий (совместная работа психиатра, если это необходимо, психолога, педагога и родителей).</w:t>
            </w:r>
          </w:p>
          <w:p w:rsidR="007B3FCE" w:rsidRPr="00597120" w:rsidRDefault="007B3FCE" w:rsidP="007B3FCE">
            <w:pPr>
              <w:widowControl w:val="0"/>
              <w:numPr>
                <w:ilvl w:val="0"/>
                <w:numId w:val="18"/>
              </w:numPr>
              <w:tabs>
                <w:tab w:val="left" w:pos="23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Поддержание спокойной рабочей и домашней обстановки (с целью снижения смены эмоций, тревоги и дискомфорта).</w:t>
            </w:r>
          </w:p>
          <w:p w:rsidR="007B3FCE" w:rsidRPr="00597120" w:rsidRDefault="007B3FCE" w:rsidP="007B3FCE">
            <w:pPr>
              <w:widowControl w:val="0"/>
              <w:numPr>
                <w:ilvl w:val="0"/>
                <w:numId w:val="18"/>
              </w:numPr>
              <w:tabs>
                <w:tab w:val="left" w:pos="23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Использование метода отвлечения, позволяющего снизить интерес к аффективным формам поведения.</w:t>
            </w:r>
          </w:p>
          <w:p w:rsidR="007B3FCE" w:rsidRPr="00597120" w:rsidRDefault="007B3FCE" w:rsidP="007B3FCE">
            <w:pPr>
              <w:widowControl w:val="0"/>
              <w:numPr>
                <w:ilvl w:val="0"/>
                <w:numId w:val="18"/>
              </w:numPr>
              <w:tabs>
                <w:tab w:val="left" w:pos="23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Поддержание всех контактов (в рамках интереса и активности самого обучающегося).</w:t>
            </w:r>
          </w:p>
          <w:p w:rsidR="007B3FCE" w:rsidRPr="00597120" w:rsidRDefault="007B3FCE" w:rsidP="007B3FCE">
            <w:pPr>
              <w:widowControl w:val="0"/>
              <w:numPr>
                <w:ilvl w:val="0"/>
                <w:numId w:val="18"/>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Стимулирование произвольной психической активности, положительных эмоций.</w:t>
            </w:r>
          </w:p>
          <w:p w:rsidR="007B3FCE" w:rsidRPr="00597120" w:rsidRDefault="007B3FCE" w:rsidP="007B3FCE">
            <w:pPr>
              <w:widowControl w:val="0"/>
              <w:numPr>
                <w:ilvl w:val="0"/>
                <w:numId w:val="18"/>
              </w:numPr>
              <w:tabs>
                <w:tab w:val="left" w:pos="35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Развитие сохранных сторон психики и преобладающих интересов, целенаправленной деятельности.</w:t>
            </w:r>
          </w:p>
          <w:p w:rsidR="007B3FCE" w:rsidRPr="00597120" w:rsidRDefault="007B3FCE" w:rsidP="007B3FCE">
            <w:pPr>
              <w:widowControl w:val="0"/>
              <w:tabs>
                <w:tab w:val="left" w:pos="37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7B3FCE" w:rsidRPr="00597120" w:rsidTr="00C434DC">
        <w:tc>
          <w:tcPr>
            <w:tcW w:w="1985" w:type="dxa"/>
          </w:tcPr>
          <w:p w:rsidR="007B3FCE" w:rsidRPr="00597120" w:rsidRDefault="007B3FCE" w:rsidP="007B3FCE">
            <w:pPr>
              <w:widowControl w:val="0"/>
              <w:spacing w:line="278"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Обучающиеся</w:t>
            </w:r>
            <w:proofErr w:type="gramEnd"/>
            <w:r w:rsidRPr="00597120">
              <w:rPr>
                <w:rFonts w:ascii="Times New Roman" w:eastAsia="Times New Roman" w:hAnsi="Times New Roman" w:cs="Times New Roman"/>
                <w:color w:val="000000"/>
                <w:sz w:val="24"/>
                <w:szCs w:val="24"/>
                <w:lang w:eastAsia="ru-RU" w:bidi="ru-RU"/>
              </w:rPr>
              <w:t xml:space="preserve"> с </w:t>
            </w:r>
            <w:r w:rsidRPr="00597120">
              <w:rPr>
                <w:rFonts w:ascii="Times New Roman" w:eastAsia="Times New Roman" w:hAnsi="Times New Roman" w:cs="Times New Roman"/>
                <w:color w:val="000000"/>
                <w:sz w:val="24"/>
                <w:szCs w:val="24"/>
                <w:lang w:eastAsia="ru-RU" w:bidi="ru-RU"/>
              </w:rPr>
              <w:lastRenderedPageBreak/>
              <w:t>отклонениями в психической сфере</w:t>
            </w:r>
          </w:p>
          <w:p w:rsidR="007B3FCE" w:rsidRPr="00597120" w:rsidRDefault="007B3FCE" w:rsidP="007B3FCE">
            <w:pPr>
              <w:widowControl w:val="0"/>
              <w:spacing w:after="60" w:line="220"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w:t>
            </w:r>
            <w:proofErr w:type="gramStart"/>
            <w:r w:rsidRPr="00597120">
              <w:rPr>
                <w:rFonts w:ascii="Times New Roman" w:eastAsia="Times New Roman" w:hAnsi="Times New Roman" w:cs="Times New Roman"/>
                <w:color w:val="000000"/>
                <w:sz w:val="24"/>
                <w:szCs w:val="24"/>
                <w:lang w:eastAsia="ru-RU" w:bidi="ru-RU"/>
              </w:rPr>
              <w:t>состоящие</w:t>
            </w:r>
            <w:proofErr w:type="gramEnd"/>
            <w:r w:rsidRPr="00597120">
              <w:rPr>
                <w:rFonts w:ascii="Times New Roman" w:eastAsia="Times New Roman" w:hAnsi="Times New Roman" w:cs="Times New Roman"/>
                <w:color w:val="000000"/>
                <w:sz w:val="24"/>
                <w:szCs w:val="24"/>
                <w:lang w:eastAsia="ru-RU" w:bidi="ru-RU"/>
              </w:rPr>
              <w:t xml:space="preserve"> на учете у психиатра, психопатолога и др.)</w:t>
            </w:r>
          </w:p>
        </w:tc>
        <w:tc>
          <w:tcPr>
            <w:tcW w:w="5004" w:type="dxa"/>
          </w:tcPr>
          <w:p w:rsidR="007B3FCE" w:rsidRPr="00597120" w:rsidRDefault="007B3FCE" w:rsidP="007B3FCE">
            <w:pPr>
              <w:widowControl w:val="0"/>
              <w:numPr>
                <w:ilvl w:val="0"/>
                <w:numId w:val="19"/>
              </w:numPr>
              <w:tabs>
                <w:tab w:val="left" w:pos="24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повышенная раздражительность;</w:t>
            </w:r>
          </w:p>
          <w:p w:rsidR="007B3FCE" w:rsidRPr="00597120" w:rsidRDefault="007B3FCE" w:rsidP="007B3FCE">
            <w:pPr>
              <w:widowControl w:val="0"/>
              <w:numPr>
                <w:ilvl w:val="0"/>
                <w:numId w:val="19"/>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двигательная расторможенность в сочетании со сниженной работоспособностью;</w:t>
            </w:r>
          </w:p>
          <w:p w:rsidR="007B3FCE" w:rsidRPr="00597120" w:rsidRDefault="007B3FCE" w:rsidP="007B3FCE">
            <w:pPr>
              <w:widowControl w:val="0"/>
              <w:numPr>
                <w:ilvl w:val="0"/>
                <w:numId w:val="19"/>
              </w:numPr>
              <w:tabs>
                <w:tab w:val="left" w:pos="26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проявление отклонений в характере во всех жизненных ситуациях;</w:t>
            </w:r>
          </w:p>
          <w:p w:rsidR="007B3FCE" w:rsidRPr="00597120" w:rsidRDefault="007B3FCE" w:rsidP="007B3FCE">
            <w:pPr>
              <w:widowControl w:val="0"/>
              <w:numPr>
                <w:ilvl w:val="0"/>
                <w:numId w:val="19"/>
              </w:numPr>
              <w:tabs>
                <w:tab w:val="left" w:pos="26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социальная </w:t>
            </w:r>
            <w:proofErr w:type="spellStart"/>
            <w:r w:rsidRPr="00597120">
              <w:rPr>
                <w:rFonts w:ascii="Times New Roman" w:eastAsia="Times New Roman" w:hAnsi="Times New Roman" w:cs="Times New Roman"/>
                <w:color w:val="000000"/>
                <w:sz w:val="24"/>
                <w:szCs w:val="24"/>
                <w:lang w:eastAsia="ru-RU" w:bidi="ru-RU"/>
              </w:rPr>
              <w:t>дезадаптация</w:t>
            </w:r>
            <w:proofErr w:type="spellEnd"/>
            <w:r w:rsidRPr="00597120">
              <w:rPr>
                <w:rFonts w:ascii="Times New Roman" w:eastAsia="Times New Roman" w:hAnsi="Times New Roman" w:cs="Times New Roman"/>
                <w:color w:val="000000"/>
                <w:sz w:val="24"/>
                <w:szCs w:val="24"/>
                <w:lang w:eastAsia="ru-RU" w:bidi="ru-RU"/>
              </w:rPr>
              <w:t xml:space="preserve">. Проявления невропатии у </w:t>
            </w:r>
            <w:proofErr w:type="gramStart"/>
            <w:r w:rsidRPr="00597120">
              <w:rPr>
                <w:rFonts w:ascii="Times New Roman" w:eastAsia="Times New Roman" w:hAnsi="Times New Roman" w:cs="Times New Roman"/>
                <w:color w:val="000000"/>
                <w:sz w:val="24"/>
                <w:szCs w:val="24"/>
                <w:lang w:eastAsia="ru-RU" w:bidi="ru-RU"/>
              </w:rPr>
              <w:t>обучающихся</w:t>
            </w:r>
            <w:proofErr w:type="gramEnd"/>
            <w:r w:rsidRPr="00597120">
              <w:rPr>
                <w:rFonts w:ascii="Times New Roman" w:eastAsia="Times New Roman" w:hAnsi="Times New Roman" w:cs="Times New Roman"/>
                <w:color w:val="000000"/>
                <w:sz w:val="24"/>
                <w:szCs w:val="24"/>
                <w:lang w:eastAsia="ru-RU" w:bidi="ru-RU"/>
              </w:rPr>
              <w:t>:</w:t>
            </w:r>
          </w:p>
          <w:p w:rsidR="007B3FCE" w:rsidRPr="00597120" w:rsidRDefault="007B3FCE" w:rsidP="007B3FCE">
            <w:pPr>
              <w:widowControl w:val="0"/>
              <w:numPr>
                <w:ilvl w:val="0"/>
                <w:numId w:val="20"/>
              </w:numPr>
              <w:tabs>
                <w:tab w:val="left" w:pos="26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повышенная нервная чувствительность </w:t>
            </w:r>
            <w:proofErr w:type="gramStart"/>
            <w:r w:rsidRPr="00597120">
              <w:rPr>
                <w:rFonts w:ascii="Times New Roman" w:eastAsia="Times New Roman" w:hAnsi="Times New Roman" w:cs="Times New Roman"/>
                <w:color w:val="000000"/>
                <w:sz w:val="24"/>
                <w:szCs w:val="24"/>
                <w:lang w:eastAsia="ru-RU" w:bidi="ru-RU"/>
              </w:rPr>
              <w:t>в</w:t>
            </w:r>
            <w:proofErr w:type="gramEnd"/>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виде</w:t>
            </w:r>
            <w:proofErr w:type="gramEnd"/>
            <w:r w:rsidRPr="00597120">
              <w:rPr>
                <w:rFonts w:ascii="Times New Roman" w:eastAsia="Times New Roman" w:hAnsi="Times New Roman" w:cs="Times New Roman"/>
                <w:color w:val="000000"/>
                <w:sz w:val="24"/>
                <w:szCs w:val="24"/>
                <w:lang w:eastAsia="ru-RU" w:bidi="ru-RU"/>
              </w:rPr>
              <w:t xml:space="preserve"> склонности к проявлениям аффекта, эмоциональным расстройствам и беспокойствам;</w:t>
            </w:r>
          </w:p>
          <w:p w:rsidR="007B3FCE" w:rsidRPr="00597120" w:rsidRDefault="007B3FCE" w:rsidP="007B3FCE">
            <w:pPr>
              <w:widowControl w:val="0"/>
              <w:numPr>
                <w:ilvl w:val="0"/>
                <w:numId w:val="20"/>
              </w:numPr>
              <w:tabs>
                <w:tab w:val="left" w:pos="269"/>
              </w:tabs>
              <w:spacing w:line="274" w:lineRule="exact"/>
              <w:jc w:val="both"/>
              <w:rPr>
                <w:rFonts w:ascii="Times New Roman" w:eastAsia="Times New Roman" w:hAnsi="Times New Roman" w:cs="Times New Roman"/>
                <w:color w:val="000000"/>
                <w:sz w:val="24"/>
                <w:szCs w:val="24"/>
                <w:lang w:eastAsia="ru-RU" w:bidi="ru-RU"/>
              </w:rPr>
            </w:pPr>
            <w:proofErr w:type="spellStart"/>
            <w:r w:rsidRPr="00597120">
              <w:rPr>
                <w:rFonts w:ascii="Times New Roman" w:eastAsia="Times New Roman" w:hAnsi="Times New Roman" w:cs="Times New Roman"/>
                <w:color w:val="000000"/>
                <w:sz w:val="24"/>
                <w:szCs w:val="24"/>
                <w:lang w:eastAsia="ru-RU" w:bidi="ru-RU"/>
              </w:rPr>
              <w:t>нервнаяослабленность</w:t>
            </w:r>
            <w:proofErr w:type="spellEnd"/>
            <w:r w:rsidRPr="00597120">
              <w:rPr>
                <w:rFonts w:ascii="Times New Roman" w:eastAsia="Times New Roman" w:hAnsi="Times New Roman" w:cs="Times New Roman"/>
                <w:color w:val="000000"/>
                <w:sz w:val="24"/>
                <w:szCs w:val="24"/>
                <w:lang w:eastAsia="ru-RU" w:bidi="ru-RU"/>
              </w:rPr>
              <w:t xml:space="preserve"> в виде общей </w:t>
            </w:r>
            <w:proofErr w:type="spellStart"/>
            <w:r w:rsidRPr="00597120">
              <w:rPr>
                <w:rFonts w:ascii="Times New Roman" w:eastAsia="Times New Roman" w:hAnsi="Times New Roman" w:cs="Times New Roman"/>
                <w:color w:val="000000"/>
                <w:sz w:val="24"/>
                <w:szCs w:val="24"/>
                <w:lang w:eastAsia="ru-RU" w:bidi="ru-RU"/>
              </w:rPr>
              <w:t>невыносливости</w:t>
            </w:r>
            <w:proofErr w:type="spellEnd"/>
            <w:r w:rsidRPr="00597120">
              <w:rPr>
                <w:rFonts w:ascii="Times New Roman" w:eastAsia="Times New Roman" w:hAnsi="Times New Roman" w:cs="Times New Roman"/>
                <w:color w:val="000000"/>
                <w:sz w:val="24"/>
                <w:szCs w:val="24"/>
                <w:lang w:eastAsia="ru-RU" w:bidi="ru-RU"/>
              </w:rPr>
              <w:t>, быстрой утомляемости при повышенной нервно-психической нагрузке, а также при шуме, духоте, ярком свете;</w:t>
            </w:r>
          </w:p>
          <w:p w:rsidR="007B3FCE" w:rsidRPr="00597120" w:rsidRDefault="007B3FCE" w:rsidP="007B3FCE">
            <w:pPr>
              <w:widowControl w:val="0"/>
              <w:numPr>
                <w:ilvl w:val="0"/>
                <w:numId w:val="20"/>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нарушения сна, уменьшенная потребность </w:t>
            </w:r>
            <w:proofErr w:type="gramStart"/>
            <w:r w:rsidRPr="00597120">
              <w:rPr>
                <w:rFonts w:ascii="Times New Roman" w:eastAsia="Times New Roman" w:hAnsi="Times New Roman" w:cs="Times New Roman"/>
                <w:color w:val="000000"/>
                <w:sz w:val="24"/>
                <w:szCs w:val="24"/>
                <w:lang w:eastAsia="ru-RU" w:bidi="ru-RU"/>
              </w:rPr>
              <w:t>в</w:t>
            </w:r>
            <w:proofErr w:type="gramEnd"/>
          </w:p>
          <w:p w:rsidR="007B3FCE" w:rsidRPr="00597120" w:rsidRDefault="007B3FCE" w:rsidP="007B3FCE">
            <w:pPr>
              <w:widowControl w:val="0"/>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дневном </w:t>
            </w:r>
            <w:proofErr w:type="gramStart"/>
            <w:r w:rsidRPr="00597120">
              <w:rPr>
                <w:rFonts w:ascii="Times New Roman" w:eastAsia="Times New Roman" w:hAnsi="Times New Roman" w:cs="Times New Roman"/>
                <w:color w:val="000000"/>
                <w:sz w:val="24"/>
                <w:szCs w:val="24"/>
                <w:lang w:eastAsia="ru-RU" w:bidi="ru-RU"/>
              </w:rPr>
              <w:t>сне</w:t>
            </w:r>
            <w:proofErr w:type="gramEnd"/>
            <w:r w:rsidRPr="00597120">
              <w:rPr>
                <w:rFonts w:ascii="Times New Roman" w:eastAsia="Times New Roman" w:hAnsi="Times New Roman" w:cs="Times New Roman"/>
                <w:color w:val="000000"/>
                <w:sz w:val="24"/>
                <w:szCs w:val="24"/>
                <w:lang w:eastAsia="ru-RU" w:bidi="ru-RU"/>
              </w:rPr>
              <w:t>;</w:t>
            </w:r>
          </w:p>
          <w:p w:rsidR="007B3FCE" w:rsidRPr="00597120" w:rsidRDefault="007B3FCE" w:rsidP="007B3FCE">
            <w:pPr>
              <w:widowControl w:val="0"/>
              <w:numPr>
                <w:ilvl w:val="0"/>
                <w:numId w:val="20"/>
              </w:numPr>
              <w:tabs>
                <w:tab w:val="left" w:pos="264"/>
              </w:tabs>
              <w:spacing w:line="274"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вегетососудистые дистонии (головные боли,</w:t>
            </w:r>
            <w:proofErr w:type="gramEnd"/>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ложный круп, бронхиальная астма, повышенная потливость, озноб, сердцебиение);</w:t>
            </w:r>
          </w:p>
          <w:p w:rsidR="007B3FCE" w:rsidRPr="00597120" w:rsidRDefault="007B3FCE" w:rsidP="007B3FCE">
            <w:pPr>
              <w:widowControl w:val="0"/>
              <w:numPr>
                <w:ilvl w:val="0"/>
                <w:numId w:val="20"/>
              </w:numPr>
              <w:tabs>
                <w:tab w:val="left" w:pos="259"/>
              </w:tabs>
              <w:spacing w:line="274" w:lineRule="exact"/>
              <w:rPr>
                <w:rFonts w:ascii="Times New Roman" w:eastAsia="Times New Roman" w:hAnsi="Times New Roman" w:cs="Times New Roman"/>
                <w:color w:val="000000"/>
                <w:sz w:val="24"/>
                <w:szCs w:val="24"/>
                <w:lang w:eastAsia="ru-RU" w:bidi="ru-RU"/>
              </w:rPr>
            </w:pPr>
            <w:proofErr w:type="spellStart"/>
            <w:r w:rsidRPr="00597120">
              <w:rPr>
                <w:rFonts w:ascii="Times New Roman" w:eastAsia="Times New Roman" w:hAnsi="Times New Roman" w:cs="Times New Roman"/>
                <w:color w:val="000000"/>
                <w:sz w:val="24"/>
                <w:szCs w:val="24"/>
                <w:lang w:eastAsia="ru-RU" w:bidi="ru-RU"/>
              </w:rPr>
              <w:t>соматическаяослабленность</w:t>
            </w:r>
            <w:proofErr w:type="spellEnd"/>
            <w:r w:rsidRPr="00597120">
              <w:rPr>
                <w:rFonts w:ascii="Times New Roman" w:eastAsia="Times New Roman" w:hAnsi="Times New Roman" w:cs="Times New Roman"/>
                <w:color w:val="000000"/>
                <w:sz w:val="24"/>
                <w:szCs w:val="24"/>
                <w:lang w:eastAsia="ru-RU" w:bidi="ru-RU"/>
              </w:rPr>
              <w:t xml:space="preserve"> (ОРЗ, тонзиллиты, бронхиты и т.п.)</w:t>
            </w:r>
          </w:p>
          <w:p w:rsidR="007B3FCE" w:rsidRPr="00597120" w:rsidRDefault="007B3FCE" w:rsidP="007B3FCE">
            <w:pPr>
              <w:widowControl w:val="0"/>
              <w:numPr>
                <w:ilvl w:val="0"/>
                <w:numId w:val="20"/>
              </w:numPr>
              <w:tabs>
                <w:tab w:val="left" w:pos="254"/>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диатезы;</w:t>
            </w:r>
          </w:p>
          <w:p w:rsidR="007B3FCE" w:rsidRPr="00597120" w:rsidRDefault="007B3FCE" w:rsidP="007B3FCE">
            <w:pPr>
              <w:widowControl w:val="0"/>
              <w:numPr>
                <w:ilvl w:val="0"/>
                <w:numId w:val="20"/>
              </w:numPr>
              <w:tabs>
                <w:tab w:val="left" w:pos="202"/>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психомоторные,</w:t>
            </w:r>
          </w:p>
          <w:p w:rsidR="007B3FCE" w:rsidRPr="00597120" w:rsidRDefault="007B3FCE" w:rsidP="007B3FCE">
            <w:pPr>
              <w:widowControl w:val="0"/>
              <w:tabs>
                <w:tab w:val="left" w:pos="24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конституционально обусловленные нарушения (</w:t>
            </w:r>
            <w:proofErr w:type="spellStart"/>
            <w:r w:rsidRPr="00597120">
              <w:rPr>
                <w:rFonts w:ascii="Times New Roman" w:eastAsia="Times New Roman" w:hAnsi="Times New Roman" w:cs="Times New Roman"/>
                <w:color w:val="000000"/>
                <w:sz w:val="24"/>
                <w:szCs w:val="24"/>
                <w:lang w:eastAsia="ru-RU" w:bidi="ru-RU"/>
              </w:rPr>
              <w:t>энурез</w:t>
            </w:r>
            <w:proofErr w:type="spellEnd"/>
            <w:r w:rsidRPr="00597120">
              <w:rPr>
                <w:rFonts w:ascii="Times New Roman" w:eastAsia="Times New Roman" w:hAnsi="Times New Roman" w:cs="Times New Roman"/>
                <w:color w:val="000000"/>
                <w:sz w:val="24"/>
                <w:szCs w:val="24"/>
                <w:lang w:eastAsia="ru-RU" w:bidi="ru-RU"/>
              </w:rPr>
              <w:t>, тики, заикания и др.)</w:t>
            </w:r>
          </w:p>
        </w:tc>
        <w:tc>
          <w:tcPr>
            <w:tcW w:w="3307" w:type="dxa"/>
          </w:tcPr>
          <w:p w:rsidR="007B3FCE" w:rsidRPr="00597120" w:rsidRDefault="007B3FCE" w:rsidP="007B3FCE">
            <w:pPr>
              <w:widowControl w:val="0"/>
              <w:numPr>
                <w:ilvl w:val="0"/>
                <w:numId w:val="21"/>
              </w:numPr>
              <w:tabs>
                <w:tab w:val="left" w:pos="24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 xml:space="preserve">Продолжительность </w:t>
            </w:r>
            <w:r w:rsidRPr="00597120">
              <w:rPr>
                <w:rFonts w:ascii="Times New Roman" w:eastAsia="Times New Roman" w:hAnsi="Times New Roman" w:cs="Times New Roman"/>
                <w:color w:val="000000"/>
                <w:sz w:val="24"/>
                <w:szCs w:val="24"/>
                <w:lang w:eastAsia="ru-RU" w:bidi="ru-RU"/>
              </w:rPr>
              <w:lastRenderedPageBreak/>
              <w:t>коррекционных занятий с одним учеником или группой не должна превышать 20 минут.</w:t>
            </w:r>
          </w:p>
          <w:p w:rsidR="007B3FCE" w:rsidRPr="00597120" w:rsidRDefault="007B3FCE" w:rsidP="007B3FCE">
            <w:pPr>
              <w:widowControl w:val="0"/>
              <w:numPr>
                <w:ilvl w:val="0"/>
                <w:numId w:val="21"/>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 группу можно объединять по 3-4 ученика с одинаковыми пробелами в развитии и усвоении школьной программы или сходными затруднения</w:t>
            </w:r>
            <w:r w:rsidRPr="00597120">
              <w:rPr>
                <w:rFonts w:ascii="Times New Roman" w:eastAsia="Times New Roman" w:hAnsi="Times New Roman" w:cs="Times New Roman"/>
                <w:color w:val="000000"/>
                <w:sz w:val="24"/>
                <w:szCs w:val="24"/>
                <w:lang w:eastAsia="ru-RU" w:bidi="ru-RU"/>
              </w:rPr>
              <w:softHyphen/>
              <w:t>ми в учебной деятельности.</w:t>
            </w:r>
          </w:p>
          <w:p w:rsidR="007B3FCE" w:rsidRPr="00597120" w:rsidRDefault="007B3FCE" w:rsidP="007B3FCE">
            <w:pPr>
              <w:widowControl w:val="0"/>
              <w:numPr>
                <w:ilvl w:val="0"/>
                <w:numId w:val="21"/>
              </w:numPr>
              <w:tabs>
                <w:tab w:val="left" w:pos="24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Учёт возможностей </w:t>
            </w:r>
            <w:proofErr w:type="gramStart"/>
            <w:r w:rsidRPr="00597120">
              <w:rPr>
                <w:rFonts w:ascii="Times New Roman" w:eastAsia="Times New Roman" w:hAnsi="Times New Roman" w:cs="Times New Roman"/>
                <w:color w:val="000000"/>
                <w:sz w:val="24"/>
                <w:szCs w:val="24"/>
                <w:lang w:eastAsia="ru-RU" w:bidi="ru-RU"/>
              </w:rPr>
              <w:t>обучающегося</w:t>
            </w:r>
            <w:proofErr w:type="gramEnd"/>
            <w:r w:rsidRPr="00597120">
              <w:rPr>
                <w:rFonts w:ascii="Times New Roman" w:eastAsia="Times New Roman" w:hAnsi="Times New Roman" w:cs="Times New Roman"/>
                <w:color w:val="000000"/>
                <w:sz w:val="24"/>
                <w:szCs w:val="24"/>
                <w:lang w:eastAsia="ru-RU" w:bidi="ru-RU"/>
              </w:rPr>
              <w:t xml:space="preserve"> при организации коррекционных занятий: задание должно лежать в зоне умеренной трудности, но быть доступным.</w:t>
            </w:r>
          </w:p>
          <w:p w:rsidR="007B3FCE" w:rsidRPr="00597120" w:rsidRDefault="007B3FCE" w:rsidP="007B3FCE">
            <w:pPr>
              <w:widowControl w:val="0"/>
              <w:numPr>
                <w:ilvl w:val="0"/>
                <w:numId w:val="21"/>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Увеличение трудности задания пропорционально возрастающим возможностям обучающегося.</w:t>
            </w:r>
          </w:p>
          <w:p w:rsidR="007B3FCE" w:rsidRPr="00597120" w:rsidRDefault="007B3FCE" w:rsidP="007B3FCE">
            <w:pPr>
              <w:widowControl w:val="0"/>
              <w:numPr>
                <w:ilvl w:val="0"/>
                <w:numId w:val="21"/>
              </w:numPr>
              <w:tabs>
                <w:tab w:val="left" w:pos="25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Создание ситуации достижения успеха на индивидуально-групповом занятии в период, когда обучающийся ещё не может получить хорошую оценку на уроке.</w:t>
            </w:r>
          </w:p>
          <w:p w:rsidR="007B3FCE" w:rsidRPr="00597120" w:rsidRDefault="007B3FCE" w:rsidP="007B3FCE">
            <w:pPr>
              <w:widowControl w:val="0"/>
              <w:tabs>
                <w:tab w:val="left" w:pos="23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6. Использование системы условной качественно-количественной оценки достижений </w:t>
            </w:r>
            <w:proofErr w:type="gramStart"/>
            <w:r w:rsidRPr="00597120">
              <w:rPr>
                <w:rFonts w:ascii="Times New Roman" w:eastAsia="Times New Roman" w:hAnsi="Times New Roman" w:cs="Times New Roman"/>
                <w:color w:val="000000"/>
                <w:sz w:val="24"/>
                <w:szCs w:val="24"/>
                <w:lang w:eastAsia="ru-RU" w:bidi="ru-RU"/>
              </w:rPr>
              <w:t>обучающегося</w:t>
            </w:r>
            <w:proofErr w:type="gramEnd"/>
            <w:r w:rsidRPr="00597120">
              <w:rPr>
                <w:rFonts w:ascii="Times New Roman" w:eastAsia="Times New Roman" w:hAnsi="Times New Roman" w:cs="Times New Roman"/>
                <w:color w:val="000000"/>
                <w:sz w:val="24"/>
                <w:szCs w:val="24"/>
                <w:lang w:eastAsia="ru-RU" w:bidi="ru-RU"/>
              </w:rPr>
              <w:t>.</w:t>
            </w:r>
          </w:p>
        </w:tc>
      </w:tr>
      <w:tr w:rsidR="007B3FCE" w:rsidRPr="00597120" w:rsidTr="00C434DC">
        <w:tc>
          <w:tcPr>
            <w:tcW w:w="1985" w:type="dxa"/>
          </w:tcPr>
          <w:p w:rsidR="007B3FCE" w:rsidRPr="00597120" w:rsidRDefault="007B3FCE" w:rsidP="007B3FCE">
            <w:pPr>
              <w:widowControl w:val="0"/>
              <w:spacing w:line="31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Обучающиеся с</w:t>
            </w:r>
          </w:p>
          <w:p w:rsidR="007B3FCE" w:rsidRPr="00597120" w:rsidRDefault="007B3FCE" w:rsidP="007B3FCE">
            <w:pPr>
              <w:widowControl w:val="0"/>
              <w:spacing w:line="312"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нарушениями</w:t>
            </w:r>
          </w:p>
          <w:p w:rsidR="007B3FCE" w:rsidRPr="00597120" w:rsidRDefault="007B3FCE" w:rsidP="007B3FCE">
            <w:pPr>
              <w:widowControl w:val="0"/>
              <w:spacing w:line="278"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речи</w:t>
            </w:r>
          </w:p>
        </w:tc>
        <w:tc>
          <w:tcPr>
            <w:tcW w:w="5004" w:type="dxa"/>
          </w:tcPr>
          <w:p w:rsidR="007B3FCE" w:rsidRPr="00597120" w:rsidRDefault="007B3FCE" w:rsidP="007B3FCE">
            <w:pPr>
              <w:widowControl w:val="0"/>
              <w:numPr>
                <w:ilvl w:val="0"/>
                <w:numId w:val="22"/>
              </w:numPr>
              <w:tabs>
                <w:tab w:val="left" w:pos="25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речевое развитие не соответствует возрасту </w:t>
            </w:r>
            <w:proofErr w:type="gramStart"/>
            <w:r w:rsidRPr="00597120">
              <w:rPr>
                <w:rFonts w:ascii="Times New Roman" w:eastAsia="Times New Roman" w:hAnsi="Times New Roman" w:cs="Times New Roman"/>
                <w:color w:val="000000"/>
                <w:sz w:val="24"/>
                <w:szCs w:val="24"/>
                <w:lang w:eastAsia="ru-RU" w:bidi="ru-RU"/>
              </w:rPr>
              <w:t>говорящего</w:t>
            </w:r>
            <w:proofErr w:type="gramEnd"/>
            <w:r w:rsidRPr="00597120">
              <w:rPr>
                <w:rFonts w:ascii="Times New Roman" w:eastAsia="Times New Roman" w:hAnsi="Times New Roman" w:cs="Times New Roman"/>
                <w:color w:val="000000"/>
                <w:sz w:val="24"/>
                <w:szCs w:val="24"/>
                <w:lang w:eastAsia="ru-RU" w:bidi="ru-RU"/>
              </w:rPr>
              <w:t>;</w:t>
            </w:r>
          </w:p>
          <w:p w:rsidR="007B3FCE" w:rsidRPr="00597120" w:rsidRDefault="007B3FCE" w:rsidP="007B3FCE">
            <w:pPr>
              <w:widowControl w:val="0"/>
              <w:numPr>
                <w:ilvl w:val="0"/>
                <w:numId w:val="22"/>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речевые ошибки не являются диалектизма</w:t>
            </w:r>
            <w:r w:rsidRPr="00597120">
              <w:rPr>
                <w:rFonts w:ascii="Times New Roman" w:eastAsia="Times New Roman" w:hAnsi="Times New Roman" w:cs="Times New Roman"/>
                <w:color w:val="000000"/>
                <w:sz w:val="24"/>
                <w:szCs w:val="24"/>
                <w:lang w:eastAsia="ru-RU" w:bidi="ru-RU"/>
              </w:rPr>
              <w:softHyphen/>
              <w:t>ми, безграмотностью речи и выражением</w:t>
            </w:r>
          </w:p>
          <w:p w:rsidR="007B3FCE" w:rsidRPr="00597120" w:rsidRDefault="007B3FCE" w:rsidP="007B3FCE">
            <w:pPr>
              <w:widowControl w:val="0"/>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незнания языка;</w:t>
            </w:r>
          </w:p>
          <w:p w:rsidR="007B3FCE" w:rsidRPr="00597120" w:rsidRDefault="007B3FCE" w:rsidP="007B3FCE">
            <w:pPr>
              <w:widowControl w:val="0"/>
              <w:numPr>
                <w:ilvl w:val="0"/>
                <w:numId w:val="22"/>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нарушения речи связаны с отклонениями в функционировании психофизиологических механизмов речи;</w:t>
            </w:r>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нарушения речи носят устойчивый характер, самостоятельно не исчезают, а закрепляются;</w:t>
            </w:r>
          </w:p>
          <w:p w:rsidR="007B3FCE" w:rsidRPr="00597120" w:rsidRDefault="007B3FCE" w:rsidP="007B3FCE">
            <w:pPr>
              <w:widowControl w:val="0"/>
              <w:numPr>
                <w:ilvl w:val="0"/>
                <w:numId w:val="24"/>
              </w:numPr>
              <w:tabs>
                <w:tab w:val="left" w:pos="25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речевое развитие требует </w:t>
            </w:r>
            <w:proofErr w:type="gramStart"/>
            <w:r w:rsidRPr="00597120">
              <w:rPr>
                <w:rFonts w:ascii="Times New Roman" w:eastAsia="Times New Roman" w:hAnsi="Times New Roman" w:cs="Times New Roman"/>
                <w:color w:val="000000"/>
                <w:sz w:val="24"/>
                <w:szCs w:val="24"/>
                <w:lang w:eastAsia="ru-RU" w:bidi="ru-RU"/>
              </w:rPr>
              <w:t>определённого</w:t>
            </w:r>
            <w:proofErr w:type="gramEnd"/>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логопедического воздействия;</w:t>
            </w:r>
          </w:p>
          <w:p w:rsidR="007B3FCE" w:rsidRPr="00597120" w:rsidRDefault="007B3FCE" w:rsidP="007B3FCE">
            <w:pPr>
              <w:widowControl w:val="0"/>
              <w:numPr>
                <w:ilvl w:val="0"/>
                <w:numId w:val="24"/>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нарушения речи оказывают </w:t>
            </w:r>
            <w:proofErr w:type="gramStart"/>
            <w:r w:rsidRPr="00597120">
              <w:rPr>
                <w:rFonts w:ascii="Times New Roman" w:eastAsia="Times New Roman" w:hAnsi="Times New Roman" w:cs="Times New Roman"/>
                <w:color w:val="000000"/>
                <w:sz w:val="24"/>
                <w:szCs w:val="24"/>
                <w:lang w:eastAsia="ru-RU" w:bidi="ru-RU"/>
              </w:rPr>
              <w:t>отрицательное</w:t>
            </w:r>
            <w:proofErr w:type="gramEnd"/>
          </w:p>
          <w:p w:rsidR="007B3FCE" w:rsidRPr="00597120" w:rsidRDefault="007B3FCE" w:rsidP="007B3FCE">
            <w:pPr>
              <w:widowControl w:val="0"/>
              <w:tabs>
                <w:tab w:val="left" w:pos="24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влияние на психическое развитие </w:t>
            </w:r>
            <w:proofErr w:type="gramStart"/>
            <w:r w:rsidRPr="00597120">
              <w:rPr>
                <w:rFonts w:ascii="Times New Roman" w:eastAsia="Times New Roman" w:hAnsi="Times New Roman" w:cs="Times New Roman"/>
                <w:color w:val="000000"/>
                <w:sz w:val="24"/>
                <w:szCs w:val="24"/>
                <w:lang w:eastAsia="ru-RU" w:bidi="ru-RU"/>
              </w:rPr>
              <w:t>обучающегося</w:t>
            </w:r>
            <w:proofErr w:type="gramEnd"/>
          </w:p>
        </w:tc>
        <w:tc>
          <w:tcPr>
            <w:tcW w:w="3307" w:type="dxa"/>
          </w:tcPr>
          <w:p w:rsidR="007B3FCE" w:rsidRPr="00597120" w:rsidRDefault="007B3FCE" w:rsidP="007B3FCE">
            <w:pPr>
              <w:widowControl w:val="0"/>
              <w:numPr>
                <w:ilvl w:val="0"/>
                <w:numId w:val="23"/>
              </w:numPr>
              <w:tabs>
                <w:tab w:val="left" w:pos="221"/>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Обязательная работа с логопедом.</w:t>
            </w:r>
          </w:p>
          <w:p w:rsidR="007B3FCE" w:rsidRPr="00597120" w:rsidRDefault="007B3FCE" w:rsidP="007B3FCE">
            <w:pPr>
              <w:widowControl w:val="0"/>
              <w:numPr>
                <w:ilvl w:val="0"/>
                <w:numId w:val="23"/>
              </w:numPr>
              <w:tabs>
                <w:tab w:val="left" w:pos="245"/>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Создание и поддержка развивающего речевого пространства.</w:t>
            </w:r>
          </w:p>
          <w:p w:rsidR="007B3FCE" w:rsidRPr="00597120" w:rsidRDefault="007B3FCE" w:rsidP="007B3FCE">
            <w:pPr>
              <w:widowControl w:val="0"/>
              <w:numPr>
                <w:ilvl w:val="0"/>
                <w:numId w:val="23"/>
              </w:numPr>
              <w:tabs>
                <w:tab w:val="left" w:pos="25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Соблюдение своевременной смены труда и отдыха (расслабление речевого аппарата).</w:t>
            </w:r>
          </w:p>
          <w:p w:rsidR="007B3FCE" w:rsidRPr="00597120" w:rsidRDefault="007B3FCE" w:rsidP="007B3FCE">
            <w:pPr>
              <w:widowControl w:val="0"/>
              <w:numPr>
                <w:ilvl w:val="0"/>
                <w:numId w:val="23"/>
              </w:numPr>
              <w:tabs>
                <w:tab w:val="left" w:pos="235"/>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Пополнение активного и пассивного словарного запаса.</w:t>
            </w:r>
          </w:p>
          <w:p w:rsidR="007B3FCE" w:rsidRPr="00597120" w:rsidRDefault="007B3FCE" w:rsidP="007B3FCE">
            <w:pPr>
              <w:widowControl w:val="0"/>
              <w:numPr>
                <w:ilvl w:val="0"/>
                <w:numId w:val="23"/>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Сотрудничество с родителями обучающегося (</w:t>
            </w:r>
            <w:proofErr w:type="gramStart"/>
            <w:r w:rsidRPr="00597120">
              <w:rPr>
                <w:rFonts w:ascii="Times New Roman" w:eastAsia="Times New Roman" w:hAnsi="Times New Roman" w:cs="Times New Roman"/>
                <w:color w:val="000000"/>
                <w:sz w:val="24"/>
                <w:szCs w:val="24"/>
                <w:lang w:eastAsia="ru-RU" w:bidi="ru-RU"/>
              </w:rPr>
              <w:t>контроль за</w:t>
            </w:r>
            <w:proofErr w:type="gramEnd"/>
            <w:r w:rsidRPr="00597120">
              <w:rPr>
                <w:rFonts w:ascii="Times New Roman" w:eastAsia="Times New Roman" w:hAnsi="Times New Roman" w:cs="Times New Roman"/>
                <w:color w:val="000000"/>
                <w:sz w:val="24"/>
                <w:szCs w:val="24"/>
                <w:lang w:eastAsia="ru-RU" w:bidi="ru-RU"/>
              </w:rPr>
              <w:t xml:space="preserve"> речью дома, выполнение заданий логопеда).</w:t>
            </w:r>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Корректировка и закрепление навыков грамматически правильной речи </w:t>
            </w:r>
            <w:r w:rsidRPr="00597120">
              <w:rPr>
                <w:rFonts w:ascii="Times New Roman" w:eastAsia="Times New Roman" w:hAnsi="Times New Roman" w:cs="Times New Roman"/>
                <w:color w:val="000000"/>
                <w:sz w:val="24"/>
                <w:szCs w:val="24"/>
                <w:lang w:eastAsia="ru-RU" w:bidi="ru-RU"/>
              </w:rPr>
              <w:lastRenderedPageBreak/>
              <w:t>(упражнения на составление словосочетаний, предложений, коротких текстов).</w:t>
            </w:r>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7. Формирование адекватного отношения обучающегося к речевому нарушению.</w:t>
            </w:r>
          </w:p>
          <w:p w:rsidR="007B3FCE" w:rsidRPr="00597120" w:rsidRDefault="007B3FCE" w:rsidP="007B3FCE">
            <w:pPr>
              <w:widowControl w:val="0"/>
              <w:tabs>
                <w:tab w:val="left" w:pos="240"/>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8.Стимулирование активности </w:t>
            </w:r>
            <w:proofErr w:type="gramStart"/>
            <w:r w:rsidRPr="00597120">
              <w:rPr>
                <w:rFonts w:ascii="Times New Roman" w:eastAsia="Times New Roman" w:hAnsi="Times New Roman" w:cs="Times New Roman"/>
                <w:color w:val="000000"/>
                <w:sz w:val="24"/>
                <w:szCs w:val="24"/>
                <w:lang w:eastAsia="ru-RU" w:bidi="ru-RU"/>
              </w:rPr>
              <w:t>обучающегося</w:t>
            </w:r>
            <w:proofErr w:type="gramEnd"/>
            <w:r w:rsidRPr="00597120">
              <w:rPr>
                <w:rFonts w:ascii="Times New Roman" w:eastAsia="Times New Roman" w:hAnsi="Times New Roman" w:cs="Times New Roman"/>
                <w:color w:val="000000"/>
                <w:sz w:val="24"/>
                <w:szCs w:val="24"/>
                <w:lang w:eastAsia="ru-RU" w:bidi="ru-RU"/>
              </w:rPr>
              <w:t xml:space="preserve"> в исправлении речевых ошибок</w:t>
            </w:r>
          </w:p>
        </w:tc>
      </w:tr>
      <w:tr w:rsidR="007B3FCE" w:rsidRPr="00597120" w:rsidTr="00C434DC">
        <w:tc>
          <w:tcPr>
            <w:tcW w:w="1985" w:type="dxa"/>
          </w:tcPr>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lastRenderedPageBreak/>
              <w:t xml:space="preserve">Обучающиеся с нарушением поведения, с </w:t>
            </w:r>
            <w:proofErr w:type="spellStart"/>
            <w:r w:rsidRPr="00597120">
              <w:rPr>
                <w:rFonts w:ascii="Times New Roman" w:eastAsia="Times New Roman" w:hAnsi="Times New Roman" w:cs="Times New Roman"/>
                <w:color w:val="000000"/>
                <w:sz w:val="24"/>
                <w:szCs w:val="24"/>
                <w:lang w:eastAsia="ru-RU" w:bidi="ru-RU"/>
              </w:rPr>
              <w:t>эмоционально</w:t>
            </w:r>
            <w:r w:rsidRPr="00597120">
              <w:rPr>
                <w:rFonts w:ascii="Times New Roman" w:eastAsia="Times New Roman" w:hAnsi="Times New Roman" w:cs="Times New Roman"/>
                <w:color w:val="000000"/>
                <w:sz w:val="24"/>
                <w:szCs w:val="24"/>
                <w:lang w:eastAsia="ru-RU" w:bidi="ru-RU"/>
              </w:rPr>
              <w:softHyphen/>
              <w:t>волевыми</w:t>
            </w:r>
            <w:proofErr w:type="spellEnd"/>
            <w:r w:rsidRPr="00597120">
              <w:rPr>
                <w:rFonts w:ascii="Times New Roman" w:eastAsia="Times New Roman" w:hAnsi="Times New Roman" w:cs="Times New Roman"/>
                <w:color w:val="000000"/>
                <w:sz w:val="24"/>
                <w:szCs w:val="24"/>
                <w:lang w:eastAsia="ru-RU" w:bidi="ru-RU"/>
              </w:rPr>
              <w:t xml:space="preserve"> расстрой</w:t>
            </w:r>
            <w:r w:rsidRPr="00597120">
              <w:rPr>
                <w:rFonts w:ascii="Times New Roman" w:eastAsia="Times New Roman" w:hAnsi="Times New Roman" w:cs="Times New Roman"/>
                <w:color w:val="000000"/>
                <w:sz w:val="24"/>
                <w:szCs w:val="24"/>
                <w:lang w:eastAsia="ru-RU" w:bidi="ru-RU"/>
              </w:rPr>
              <w:softHyphen/>
              <w:t xml:space="preserve">ствами, с ошибками воспитания (обучающиеся с </w:t>
            </w:r>
            <w:proofErr w:type="spellStart"/>
            <w:r w:rsidRPr="00597120">
              <w:rPr>
                <w:rFonts w:ascii="Times New Roman" w:eastAsia="Times New Roman" w:hAnsi="Times New Roman" w:cs="Times New Roman"/>
                <w:color w:val="000000"/>
                <w:sz w:val="24"/>
                <w:szCs w:val="24"/>
                <w:lang w:eastAsia="ru-RU" w:bidi="ru-RU"/>
              </w:rPr>
              <w:t>девиантным</w:t>
            </w:r>
            <w:proofErr w:type="spellEnd"/>
            <w:r w:rsidRPr="00597120">
              <w:rPr>
                <w:rFonts w:ascii="Times New Roman" w:eastAsia="Times New Roman" w:hAnsi="Times New Roman" w:cs="Times New Roman"/>
                <w:color w:val="000000"/>
                <w:sz w:val="24"/>
                <w:szCs w:val="24"/>
                <w:lang w:eastAsia="ru-RU" w:bidi="ru-RU"/>
              </w:rPr>
              <w:t xml:space="preserve"> и </w:t>
            </w:r>
            <w:proofErr w:type="spellStart"/>
            <w:r w:rsidRPr="00597120">
              <w:rPr>
                <w:rFonts w:ascii="Times New Roman" w:eastAsia="Times New Roman" w:hAnsi="Times New Roman" w:cs="Times New Roman"/>
                <w:color w:val="000000"/>
                <w:sz w:val="24"/>
                <w:szCs w:val="24"/>
                <w:lang w:eastAsia="ru-RU" w:bidi="ru-RU"/>
              </w:rPr>
              <w:t>деликвент-ным</w:t>
            </w:r>
            <w:proofErr w:type="spellEnd"/>
            <w:r w:rsidRPr="00597120">
              <w:rPr>
                <w:rFonts w:ascii="Times New Roman" w:eastAsia="Times New Roman" w:hAnsi="Times New Roman" w:cs="Times New Roman"/>
                <w:color w:val="000000"/>
                <w:sz w:val="24"/>
                <w:szCs w:val="24"/>
                <w:lang w:eastAsia="ru-RU" w:bidi="ru-RU"/>
              </w:rPr>
              <w:t xml:space="preserve"> поведение, </w:t>
            </w:r>
            <w:proofErr w:type="spellStart"/>
            <w:r w:rsidRPr="00597120">
              <w:rPr>
                <w:rFonts w:ascii="Times New Roman" w:eastAsia="Times New Roman" w:hAnsi="Times New Roman" w:cs="Times New Roman"/>
                <w:color w:val="000000"/>
                <w:sz w:val="24"/>
                <w:szCs w:val="24"/>
                <w:lang w:eastAsia="ru-RU" w:bidi="ru-RU"/>
              </w:rPr>
              <w:t>социально</w:t>
            </w:r>
            <w:r w:rsidRPr="00597120">
              <w:rPr>
                <w:rFonts w:ascii="Times New Roman" w:eastAsia="Times New Roman" w:hAnsi="Times New Roman" w:cs="Times New Roman"/>
                <w:color w:val="000000"/>
                <w:sz w:val="24"/>
                <w:szCs w:val="24"/>
                <w:lang w:eastAsia="ru-RU" w:bidi="ru-RU"/>
              </w:rPr>
              <w:softHyphen/>
              <w:t>запущенные</w:t>
            </w:r>
            <w:proofErr w:type="spellEnd"/>
            <w:r w:rsidRPr="00597120">
              <w:rPr>
                <w:rFonts w:ascii="Times New Roman" w:eastAsia="Times New Roman" w:hAnsi="Times New Roman" w:cs="Times New Roman"/>
                <w:color w:val="000000"/>
                <w:sz w:val="24"/>
                <w:szCs w:val="24"/>
                <w:lang w:eastAsia="ru-RU" w:bidi="ru-RU"/>
              </w:rPr>
              <w:t xml:space="preserve"> обучающиеся, обучающиеся из</w:t>
            </w:r>
            <w:proofErr w:type="gramEnd"/>
          </w:p>
          <w:p w:rsidR="007B3FCE" w:rsidRPr="00597120" w:rsidRDefault="007B3FCE" w:rsidP="007B3FCE">
            <w:pPr>
              <w:widowControl w:val="0"/>
              <w:spacing w:line="312"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социально-неблагополучных семей)</w:t>
            </w:r>
            <w:proofErr w:type="gramEnd"/>
          </w:p>
        </w:tc>
        <w:tc>
          <w:tcPr>
            <w:tcW w:w="5004" w:type="dxa"/>
          </w:tcPr>
          <w:p w:rsidR="007B3FCE" w:rsidRPr="00597120" w:rsidRDefault="007B3FCE" w:rsidP="007B3FCE">
            <w:pPr>
              <w:widowControl w:val="0"/>
              <w:numPr>
                <w:ilvl w:val="0"/>
                <w:numId w:val="25"/>
              </w:numPr>
              <w:tabs>
                <w:tab w:val="left" w:pos="259"/>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наличие отклоняющегося от нормы поведения;</w:t>
            </w:r>
          </w:p>
          <w:p w:rsidR="007B3FCE" w:rsidRPr="00597120" w:rsidRDefault="007B3FCE" w:rsidP="007B3FCE">
            <w:pPr>
              <w:widowControl w:val="0"/>
              <w:numPr>
                <w:ilvl w:val="0"/>
                <w:numId w:val="25"/>
              </w:numPr>
              <w:tabs>
                <w:tab w:val="left" w:pos="264"/>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имеющиеся нарушения поведения трудно исправляются и корригируются;</w:t>
            </w:r>
          </w:p>
          <w:p w:rsidR="007B3FCE" w:rsidRPr="00597120" w:rsidRDefault="007B3FCE" w:rsidP="007B3FCE">
            <w:pPr>
              <w:widowControl w:val="0"/>
              <w:numPr>
                <w:ilvl w:val="0"/>
                <w:numId w:val="25"/>
              </w:numPr>
              <w:tabs>
                <w:tab w:val="left" w:pos="254"/>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частая смена состояния, эмоций;</w:t>
            </w:r>
          </w:p>
          <w:p w:rsidR="007B3FCE" w:rsidRPr="00597120" w:rsidRDefault="007B3FCE" w:rsidP="007B3FCE">
            <w:pPr>
              <w:widowControl w:val="0"/>
              <w:numPr>
                <w:ilvl w:val="0"/>
                <w:numId w:val="25"/>
              </w:numPr>
              <w:tabs>
                <w:tab w:val="left" w:pos="264"/>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слабое развитие силы воли;</w:t>
            </w:r>
          </w:p>
          <w:p w:rsidR="007B3FCE" w:rsidRPr="00597120" w:rsidRDefault="007B3FCE" w:rsidP="007B3FCE">
            <w:pPr>
              <w:widowControl w:val="0"/>
              <w:tabs>
                <w:tab w:val="left" w:pos="254"/>
              </w:tabs>
              <w:spacing w:line="274"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обучающиеся особенно нуждаются в индивидуальном подходе со стороны взрослых и внимании коллектива сверстников</w:t>
            </w:r>
            <w:proofErr w:type="gramEnd"/>
          </w:p>
        </w:tc>
        <w:tc>
          <w:tcPr>
            <w:tcW w:w="3307" w:type="dxa"/>
          </w:tcPr>
          <w:p w:rsidR="007B3FCE" w:rsidRPr="00597120" w:rsidRDefault="007B3FCE" w:rsidP="007B3FCE">
            <w:pPr>
              <w:widowControl w:val="0"/>
              <w:numPr>
                <w:ilvl w:val="0"/>
                <w:numId w:val="26"/>
              </w:numPr>
              <w:tabs>
                <w:tab w:val="left" w:pos="25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Осуществление ежедневного, постоянного </w:t>
            </w:r>
            <w:proofErr w:type="gramStart"/>
            <w:r w:rsidRPr="00597120">
              <w:rPr>
                <w:rFonts w:ascii="Times New Roman" w:eastAsia="Times New Roman" w:hAnsi="Times New Roman" w:cs="Times New Roman"/>
                <w:color w:val="000000"/>
                <w:sz w:val="24"/>
                <w:szCs w:val="24"/>
                <w:lang w:eastAsia="ru-RU" w:bidi="ru-RU"/>
              </w:rPr>
              <w:t>контроля</w:t>
            </w:r>
            <w:proofErr w:type="gramEnd"/>
            <w:r w:rsidRPr="00597120">
              <w:rPr>
                <w:rFonts w:ascii="Times New Roman" w:eastAsia="Times New Roman" w:hAnsi="Times New Roman" w:cs="Times New Roman"/>
                <w:color w:val="000000"/>
                <w:sz w:val="24"/>
                <w:szCs w:val="24"/>
                <w:lang w:eastAsia="ru-RU" w:bidi="ru-RU"/>
              </w:rPr>
              <w:t xml:space="preserve"> как родителей, так и педагогов, направленного на формирование у обучающихся самостоятельности, дисциплинированности.</w:t>
            </w:r>
          </w:p>
          <w:p w:rsidR="007B3FCE" w:rsidRPr="00597120" w:rsidRDefault="007B3FCE" w:rsidP="007B3FCE">
            <w:pPr>
              <w:widowControl w:val="0"/>
              <w:numPr>
                <w:ilvl w:val="0"/>
                <w:numId w:val="26"/>
              </w:numPr>
              <w:tabs>
                <w:tab w:val="left" w:pos="25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Терпение со стороны взрослого, сохранение спокойного тона при общении с </w:t>
            </w:r>
            <w:proofErr w:type="gramStart"/>
            <w:r w:rsidRPr="00597120">
              <w:rPr>
                <w:rFonts w:ascii="Times New Roman" w:eastAsia="Times New Roman" w:hAnsi="Times New Roman" w:cs="Times New Roman"/>
                <w:color w:val="000000"/>
                <w:sz w:val="24"/>
                <w:szCs w:val="24"/>
                <w:lang w:eastAsia="ru-RU" w:bidi="ru-RU"/>
              </w:rPr>
              <w:t>обучающимся</w:t>
            </w:r>
            <w:proofErr w:type="gramEnd"/>
            <w:r w:rsidRPr="00597120">
              <w:rPr>
                <w:rFonts w:ascii="Times New Roman" w:eastAsia="Times New Roman" w:hAnsi="Times New Roman" w:cs="Times New Roman"/>
                <w:color w:val="000000"/>
                <w:sz w:val="24"/>
                <w:szCs w:val="24"/>
                <w:lang w:eastAsia="ru-RU" w:bidi="ru-RU"/>
              </w:rPr>
              <w:t xml:space="preserve"> (не позволять кричать, оскорблять обучающегося, добиваться его доверия).</w:t>
            </w:r>
          </w:p>
          <w:p w:rsidR="007B3FCE" w:rsidRPr="00597120" w:rsidRDefault="007B3FCE" w:rsidP="007B3FCE">
            <w:pPr>
              <w:widowControl w:val="0"/>
              <w:numPr>
                <w:ilvl w:val="0"/>
                <w:numId w:val="26"/>
              </w:numPr>
              <w:tabs>
                <w:tab w:val="left" w:pos="240"/>
              </w:tabs>
              <w:spacing w:line="274" w:lineRule="exact"/>
              <w:rPr>
                <w:rFonts w:ascii="Times New Roman" w:eastAsia="Times New Roman" w:hAnsi="Times New Roman" w:cs="Times New Roman"/>
                <w:color w:val="000000"/>
                <w:sz w:val="24"/>
                <w:szCs w:val="24"/>
                <w:lang w:eastAsia="ru-RU" w:bidi="ru-RU"/>
              </w:rPr>
            </w:pPr>
            <w:proofErr w:type="spellStart"/>
            <w:r w:rsidRPr="00597120">
              <w:rPr>
                <w:rFonts w:ascii="Times New Roman" w:eastAsia="Times New Roman" w:hAnsi="Times New Roman" w:cs="Times New Roman"/>
                <w:color w:val="000000"/>
                <w:sz w:val="24"/>
                <w:szCs w:val="24"/>
                <w:lang w:eastAsia="ru-RU" w:bidi="ru-RU"/>
              </w:rPr>
              <w:t>Взаимосотрудничество</w:t>
            </w:r>
            <w:proofErr w:type="spellEnd"/>
            <w:r w:rsidRPr="00597120">
              <w:rPr>
                <w:rFonts w:ascii="Times New Roman" w:eastAsia="Times New Roman" w:hAnsi="Times New Roman" w:cs="Times New Roman"/>
                <w:color w:val="000000"/>
                <w:sz w:val="24"/>
                <w:szCs w:val="24"/>
                <w:lang w:eastAsia="ru-RU" w:bidi="ru-RU"/>
              </w:rPr>
              <w:t xml:space="preserve">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597120">
              <w:rPr>
                <w:rFonts w:ascii="Times New Roman" w:eastAsia="Times New Roman" w:hAnsi="Times New Roman" w:cs="Times New Roman"/>
                <w:color w:val="000000"/>
                <w:sz w:val="24"/>
                <w:szCs w:val="24"/>
                <w:lang w:eastAsia="ru-RU" w:bidi="ru-RU"/>
              </w:rPr>
              <w:t>пройденное</w:t>
            </w:r>
            <w:proofErr w:type="gramEnd"/>
            <w:r w:rsidRPr="00597120">
              <w:rPr>
                <w:rFonts w:ascii="Times New Roman" w:eastAsia="Times New Roman" w:hAnsi="Times New Roman" w:cs="Times New Roman"/>
                <w:color w:val="000000"/>
                <w:sz w:val="24"/>
                <w:szCs w:val="24"/>
                <w:lang w:eastAsia="ru-RU" w:bidi="ru-RU"/>
              </w:rPr>
              <w:t>).</w:t>
            </w:r>
          </w:p>
          <w:p w:rsidR="007B3FCE" w:rsidRPr="00597120" w:rsidRDefault="007B3FCE" w:rsidP="007B3FCE">
            <w:pPr>
              <w:widowControl w:val="0"/>
              <w:numPr>
                <w:ilvl w:val="0"/>
                <w:numId w:val="26"/>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Укрепление физического и психического здоровья обучающегося.</w:t>
            </w:r>
          </w:p>
          <w:p w:rsidR="007B3FCE" w:rsidRPr="00597120" w:rsidRDefault="007B3FCE" w:rsidP="007B3FCE">
            <w:pPr>
              <w:widowControl w:val="0"/>
              <w:numPr>
                <w:ilvl w:val="0"/>
                <w:numId w:val="26"/>
              </w:numPr>
              <w:tabs>
                <w:tab w:val="left" w:pos="23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Развитие общего кругозора обучающегося (посещать театры, цирк, выставки, концерты, путешествовать, выезжать на природу).</w:t>
            </w:r>
          </w:p>
          <w:p w:rsidR="007B3FCE" w:rsidRPr="00597120" w:rsidRDefault="007B3FCE" w:rsidP="007B3FCE">
            <w:pPr>
              <w:widowControl w:val="0"/>
              <w:numPr>
                <w:ilvl w:val="0"/>
                <w:numId w:val="26"/>
              </w:numPr>
              <w:tabs>
                <w:tab w:val="left" w:pos="25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Своевременное определение характера нарушений обучающегося, поиск</w:t>
            </w:r>
          </w:p>
          <w:p w:rsidR="007B3FCE" w:rsidRPr="00597120" w:rsidRDefault="007B3FCE" w:rsidP="007B3FCE">
            <w:pPr>
              <w:widowControl w:val="0"/>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эффективных путей помощи.</w:t>
            </w:r>
          </w:p>
          <w:p w:rsidR="007B3FCE" w:rsidRPr="00597120" w:rsidRDefault="007B3FCE" w:rsidP="007B3FCE">
            <w:pPr>
              <w:widowControl w:val="0"/>
              <w:numPr>
                <w:ilvl w:val="0"/>
                <w:numId w:val="26"/>
              </w:numPr>
              <w:tabs>
                <w:tab w:val="left" w:pos="240"/>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Чёткое соблюдение режима дня (правильное чередование периодов труда и отдыха).</w:t>
            </w:r>
          </w:p>
          <w:p w:rsidR="007B3FCE" w:rsidRPr="00597120" w:rsidRDefault="007B3FCE" w:rsidP="007B3FCE">
            <w:pPr>
              <w:widowControl w:val="0"/>
              <w:numPr>
                <w:ilvl w:val="0"/>
                <w:numId w:val="26"/>
              </w:numPr>
              <w:tabs>
                <w:tab w:val="left" w:pos="240"/>
              </w:tabs>
              <w:spacing w:line="274" w:lineRule="exact"/>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Ритмичный повтор</w:t>
            </w:r>
            <w:proofErr w:type="gramEnd"/>
            <w:r w:rsidRPr="00597120">
              <w:rPr>
                <w:rFonts w:ascii="Times New Roman" w:eastAsia="Times New Roman" w:hAnsi="Times New Roman" w:cs="Times New Roman"/>
                <w:color w:val="000000"/>
                <w:sz w:val="24"/>
                <w:szCs w:val="24"/>
                <w:lang w:eastAsia="ru-RU" w:bidi="ru-RU"/>
              </w:rPr>
              <w:t xml:space="preserve"> определённых действий, что </w:t>
            </w:r>
            <w:r w:rsidRPr="00597120">
              <w:rPr>
                <w:rFonts w:ascii="Times New Roman" w:eastAsia="Times New Roman" w:hAnsi="Times New Roman" w:cs="Times New Roman"/>
                <w:color w:val="000000"/>
                <w:sz w:val="24"/>
                <w:szCs w:val="24"/>
                <w:lang w:eastAsia="ru-RU" w:bidi="ru-RU"/>
              </w:rPr>
              <w:lastRenderedPageBreak/>
              <w:t>приводит к закреплению условно-рефлекторной связи и формированию желательного стереотипа.</w:t>
            </w:r>
          </w:p>
          <w:p w:rsidR="007B3FCE" w:rsidRPr="00597120" w:rsidRDefault="007B3FCE" w:rsidP="007B3FCE">
            <w:pPr>
              <w:widowControl w:val="0"/>
              <w:numPr>
                <w:ilvl w:val="0"/>
                <w:numId w:val="26"/>
              </w:numPr>
              <w:tabs>
                <w:tab w:val="left" w:pos="245"/>
              </w:tabs>
              <w:spacing w:line="274" w:lineRule="exact"/>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7B3FCE" w:rsidRPr="00597120" w:rsidRDefault="007B3FCE" w:rsidP="007B3FCE">
            <w:pPr>
              <w:widowControl w:val="0"/>
              <w:tabs>
                <w:tab w:val="left" w:pos="221"/>
              </w:tabs>
              <w:spacing w:line="274"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Формирование социально приемлемых форм поведения и</w:t>
            </w:r>
          </w:p>
          <w:p w:rsidR="007B3FCE" w:rsidRPr="00597120" w:rsidRDefault="007B3FCE" w:rsidP="007B3FCE">
            <w:pPr>
              <w:pStyle w:val="6"/>
              <w:shd w:val="clear" w:color="auto" w:fill="auto"/>
              <w:rPr>
                <w:sz w:val="24"/>
                <w:szCs w:val="24"/>
              </w:rPr>
            </w:pPr>
            <w:r w:rsidRPr="00597120">
              <w:rPr>
                <w:sz w:val="24"/>
                <w:szCs w:val="24"/>
              </w:rPr>
              <w:t>трудовых навыков.</w:t>
            </w:r>
          </w:p>
          <w:p w:rsidR="007B3FCE" w:rsidRPr="00597120" w:rsidRDefault="007B3FCE" w:rsidP="007B3FCE">
            <w:pPr>
              <w:pStyle w:val="6"/>
              <w:numPr>
                <w:ilvl w:val="0"/>
                <w:numId w:val="10"/>
              </w:numPr>
              <w:shd w:val="clear" w:color="auto" w:fill="auto"/>
              <w:tabs>
                <w:tab w:val="left" w:pos="350"/>
              </w:tabs>
              <w:rPr>
                <w:sz w:val="24"/>
                <w:szCs w:val="24"/>
              </w:rPr>
            </w:pPr>
            <w:r w:rsidRPr="00597120">
              <w:rPr>
                <w:sz w:val="24"/>
                <w:szCs w:val="24"/>
              </w:rPr>
              <w:t>Чёткие и короткие инструкции, контроль выполнения заданий (усложнять задания по ходу коррекционных мероприятий).</w:t>
            </w:r>
          </w:p>
          <w:p w:rsidR="007B3FCE" w:rsidRPr="00597120" w:rsidRDefault="007B3FCE" w:rsidP="007B3FCE">
            <w:pPr>
              <w:pStyle w:val="6"/>
              <w:numPr>
                <w:ilvl w:val="0"/>
                <w:numId w:val="10"/>
              </w:numPr>
              <w:shd w:val="clear" w:color="auto" w:fill="auto"/>
              <w:tabs>
                <w:tab w:val="left" w:pos="355"/>
              </w:tabs>
              <w:rPr>
                <w:sz w:val="24"/>
                <w:szCs w:val="24"/>
              </w:rPr>
            </w:pPr>
            <w:proofErr w:type="gramStart"/>
            <w:r w:rsidRPr="00597120">
              <w:rPr>
                <w:sz w:val="24"/>
                <w:szCs w:val="24"/>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roofErr w:type="gramEnd"/>
          </w:p>
          <w:p w:rsidR="007B3FCE" w:rsidRPr="00597120" w:rsidRDefault="007B3FCE" w:rsidP="007B3FCE">
            <w:pPr>
              <w:pStyle w:val="6"/>
              <w:numPr>
                <w:ilvl w:val="0"/>
                <w:numId w:val="10"/>
              </w:numPr>
              <w:shd w:val="clear" w:color="auto" w:fill="auto"/>
              <w:tabs>
                <w:tab w:val="left" w:pos="365"/>
              </w:tabs>
              <w:rPr>
                <w:sz w:val="24"/>
                <w:szCs w:val="24"/>
              </w:rPr>
            </w:pPr>
            <w:r w:rsidRPr="00597120">
              <w:rPr>
                <w:sz w:val="24"/>
                <w:szCs w:val="24"/>
              </w:rPr>
              <w:t>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7B3FCE" w:rsidRPr="00597120" w:rsidRDefault="007B3FCE" w:rsidP="007B3FCE">
            <w:pPr>
              <w:pStyle w:val="6"/>
              <w:numPr>
                <w:ilvl w:val="0"/>
                <w:numId w:val="10"/>
              </w:numPr>
              <w:shd w:val="clear" w:color="auto" w:fill="auto"/>
              <w:tabs>
                <w:tab w:val="left" w:pos="360"/>
              </w:tabs>
              <w:rPr>
                <w:sz w:val="24"/>
                <w:szCs w:val="24"/>
              </w:rPr>
            </w:pPr>
            <w:r w:rsidRPr="00597120">
              <w:rPr>
                <w:sz w:val="24"/>
                <w:szCs w:val="24"/>
              </w:rPr>
              <w:t xml:space="preserve">Объединение </w:t>
            </w:r>
            <w:proofErr w:type="gramStart"/>
            <w:r w:rsidRPr="00597120">
              <w:rPr>
                <w:sz w:val="24"/>
                <w:szCs w:val="24"/>
              </w:rPr>
              <w:t>обучающихся</w:t>
            </w:r>
            <w:proofErr w:type="gramEnd"/>
            <w:r w:rsidRPr="00597120">
              <w:rPr>
                <w:sz w:val="24"/>
                <w:szCs w:val="24"/>
              </w:rPr>
              <w:t xml:space="preserve"> в группы и коллектив.</w:t>
            </w:r>
          </w:p>
          <w:p w:rsidR="007B3FCE" w:rsidRPr="00597120" w:rsidRDefault="007B3FCE" w:rsidP="007B3FCE">
            <w:pPr>
              <w:widowControl w:val="0"/>
              <w:tabs>
                <w:tab w:val="left" w:pos="221"/>
              </w:tabs>
              <w:spacing w:line="274" w:lineRule="exact"/>
              <w:jc w:val="both"/>
              <w:rPr>
                <w:rFonts w:ascii="Times New Roman" w:eastAsia="Times New Roman" w:hAnsi="Times New Roman" w:cs="Times New Roman"/>
                <w:color w:val="000000"/>
                <w:sz w:val="24"/>
                <w:szCs w:val="24"/>
                <w:lang w:eastAsia="ru-RU" w:bidi="ru-RU"/>
              </w:rPr>
            </w:pPr>
          </w:p>
        </w:tc>
      </w:tr>
    </w:tbl>
    <w:p w:rsidR="002B6D0E" w:rsidRPr="00597120" w:rsidRDefault="002B6D0E" w:rsidP="002B6D0E">
      <w:pPr>
        <w:widowControl w:val="0"/>
        <w:spacing w:after="0" w:line="240" w:lineRule="auto"/>
        <w:rPr>
          <w:rFonts w:ascii="Times New Roman" w:eastAsia="Arial Unicode MS" w:hAnsi="Times New Roman" w:cs="Times New Roman"/>
          <w:color w:val="000000"/>
          <w:sz w:val="24"/>
          <w:szCs w:val="24"/>
          <w:lang w:eastAsia="ru-RU" w:bidi="ru-RU"/>
        </w:rPr>
      </w:pPr>
    </w:p>
    <w:p w:rsidR="00053FAF" w:rsidRPr="00597120" w:rsidRDefault="00053FAF" w:rsidP="00053FAF">
      <w:pPr>
        <w:widowControl w:val="0"/>
        <w:spacing w:after="0" w:line="240" w:lineRule="auto"/>
        <w:rPr>
          <w:rFonts w:ascii="Times New Roman" w:eastAsia="Times New Roman" w:hAnsi="Times New Roman" w:cs="Times New Roman"/>
          <w:b/>
          <w:i/>
          <w:iCs/>
          <w:color w:val="000000"/>
          <w:sz w:val="24"/>
          <w:szCs w:val="24"/>
          <w:lang w:eastAsia="ru-RU" w:bidi="ru-RU"/>
        </w:rPr>
      </w:pPr>
      <w:r w:rsidRPr="00597120">
        <w:rPr>
          <w:rFonts w:ascii="Times New Roman" w:eastAsia="Times New Roman" w:hAnsi="Times New Roman" w:cs="Times New Roman"/>
          <w:b/>
          <w:i/>
          <w:iCs/>
          <w:color w:val="000000"/>
          <w:sz w:val="24"/>
          <w:szCs w:val="24"/>
          <w:lang w:eastAsia="ru-RU" w:bidi="ru-RU"/>
        </w:rPr>
        <w:t>Кадровое обеспечение</w:t>
      </w:r>
    </w:p>
    <w:p w:rsidR="00053FAF" w:rsidRPr="00597120" w:rsidRDefault="00053FAF" w:rsidP="00053FAF">
      <w:pPr>
        <w:widowControl w:val="0"/>
        <w:spacing w:after="37" w:line="280" w:lineRule="exact"/>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Перспективный план прохождения обязательной курсовой подготовки пореализации программы коррекционной работы</w:t>
      </w:r>
    </w:p>
    <w:tbl>
      <w:tblPr>
        <w:tblStyle w:val="a5"/>
        <w:tblW w:w="0" w:type="auto"/>
        <w:tblLook w:val="04A0" w:firstRow="1" w:lastRow="0" w:firstColumn="1" w:lastColumn="0" w:noHBand="0" w:noVBand="1"/>
      </w:tblPr>
      <w:tblGrid>
        <w:gridCol w:w="3373"/>
        <w:gridCol w:w="3681"/>
        <w:gridCol w:w="3066"/>
      </w:tblGrid>
      <w:tr w:rsidR="00053FAF" w:rsidRPr="00597120" w:rsidTr="009C10F9">
        <w:tc>
          <w:tcPr>
            <w:tcW w:w="3373" w:type="dxa"/>
          </w:tcPr>
          <w:p w:rsidR="00053FAF" w:rsidRPr="00597120" w:rsidRDefault="00053FAF" w:rsidP="00E216EC">
            <w:pPr>
              <w:rPr>
                <w:rFonts w:ascii="Times New Roman" w:hAnsi="Times New Roman" w:cs="Times New Roman"/>
                <w:b/>
                <w:sz w:val="24"/>
                <w:szCs w:val="24"/>
              </w:rPr>
            </w:pPr>
            <w:r w:rsidRPr="00597120">
              <w:rPr>
                <w:rFonts w:ascii="Times New Roman" w:hAnsi="Times New Roman" w:cs="Times New Roman"/>
                <w:b/>
                <w:sz w:val="24"/>
                <w:szCs w:val="24"/>
              </w:rPr>
              <w:t>ФИО учителя</w:t>
            </w:r>
          </w:p>
        </w:tc>
        <w:tc>
          <w:tcPr>
            <w:tcW w:w="3681" w:type="dxa"/>
          </w:tcPr>
          <w:p w:rsidR="00053FAF" w:rsidRPr="00597120" w:rsidRDefault="00053FAF" w:rsidP="00E216EC">
            <w:pPr>
              <w:rPr>
                <w:rFonts w:ascii="Times New Roman" w:hAnsi="Times New Roman" w:cs="Times New Roman"/>
                <w:b/>
                <w:sz w:val="24"/>
                <w:szCs w:val="24"/>
              </w:rPr>
            </w:pPr>
            <w:r w:rsidRPr="00597120">
              <w:rPr>
                <w:rFonts w:ascii="Times New Roman" w:hAnsi="Times New Roman" w:cs="Times New Roman"/>
                <w:b/>
                <w:sz w:val="24"/>
                <w:szCs w:val="24"/>
              </w:rPr>
              <w:t>должность</w:t>
            </w:r>
          </w:p>
        </w:tc>
        <w:tc>
          <w:tcPr>
            <w:tcW w:w="3066" w:type="dxa"/>
          </w:tcPr>
          <w:p w:rsidR="00053FAF" w:rsidRPr="00597120" w:rsidRDefault="00053FAF" w:rsidP="00E216EC">
            <w:pPr>
              <w:rPr>
                <w:rFonts w:ascii="Times New Roman" w:hAnsi="Times New Roman" w:cs="Times New Roman"/>
                <w:b/>
                <w:sz w:val="24"/>
                <w:szCs w:val="24"/>
              </w:rPr>
            </w:pPr>
            <w:r w:rsidRPr="00597120">
              <w:rPr>
                <w:rFonts w:ascii="Times New Roman" w:hAnsi="Times New Roman" w:cs="Times New Roman"/>
                <w:b/>
                <w:sz w:val="24"/>
                <w:szCs w:val="24"/>
              </w:rPr>
              <w:t>Курсовая подготовка</w:t>
            </w:r>
          </w:p>
        </w:tc>
      </w:tr>
      <w:tr w:rsidR="00053FAF" w:rsidRPr="00597120" w:rsidTr="009C10F9">
        <w:tc>
          <w:tcPr>
            <w:tcW w:w="3373" w:type="dxa"/>
          </w:tcPr>
          <w:p w:rsidR="00053FAF" w:rsidRPr="00597120" w:rsidRDefault="0079702F" w:rsidP="007B3FCE">
            <w:pPr>
              <w:widowControl w:val="0"/>
              <w:rPr>
                <w:rFonts w:ascii="Times New Roman" w:eastAsia="Arial Unicode MS" w:hAnsi="Times New Roman" w:cs="Times New Roman"/>
                <w:color w:val="000000"/>
                <w:sz w:val="24"/>
                <w:szCs w:val="24"/>
                <w:lang w:eastAsia="ru-RU" w:bidi="ru-RU"/>
              </w:rPr>
            </w:pPr>
            <w:proofErr w:type="spellStart"/>
            <w:r>
              <w:rPr>
                <w:rFonts w:ascii="Times New Roman" w:eastAsia="Arial Unicode MS" w:hAnsi="Times New Roman" w:cs="Times New Roman"/>
                <w:color w:val="000000"/>
                <w:sz w:val="24"/>
                <w:szCs w:val="24"/>
                <w:lang w:eastAsia="ru-RU" w:bidi="ru-RU"/>
              </w:rPr>
              <w:t>Кибекина</w:t>
            </w:r>
            <w:proofErr w:type="spellEnd"/>
            <w:r>
              <w:rPr>
                <w:rFonts w:ascii="Times New Roman" w:eastAsia="Arial Unicode MS" w:hAnsi="Times New Roman" w:cs="Times New Roman"/>
                <w:color w:val="000000"/>
                <w:sz w:val="24"/>
                <w:szCs w:val="24"/>
                <w:lang w:eastAsia="ru-RU" w:bidi="ru-RU"/>
              </w:rPr>
              <w:t xml:space="preserve"> Д.С.</w:t>
            </w:r>
          </w:p>
        </w:tc>
        <w:tc>
          <w:tcPr>
            <w:tcW w:w="3681" w:type="dxa"/>
          </w:tcPr>
          <w:p w:rsidR="00053FAF" w:rsidRPr="00597120" w:rsidRDefault="00053FAF" w:rsidP="007B3FCE">
            <w:pPr>
              <w:widowControl w:val="0"/>
              <w:rPr>
                <w:rFonts w:ascii="Times New Roman" w:eastAsia="Arial Unicode MS" w:hAnsi="Times New Roman" w:cs="Times New Roman"/>
                <w:color w:val="000000"/>
                <w:sz w:val="24"/>
                <w:szCs w:val="24"/>
                <w:lang w:eastAsia="ru-RU" w:bidi="ru-RU"/>
              </w:rPr>
            </w:pPr>
            <w:r w:rsidRPr="00597120">
              <w:rPr>
                <w:rFonts w:ascii="Times New Roman" w:eastAsia="Arial Unicode MS" w:hAnsi="Times New Roman" w:cs="Times New Roman"/>
                <w:color w:val="000000"/>
                <w:sz w:val="24"/>
                <w:szCs w:val="24"/>
                <w:lang w:eastAsia="ru-RU" w:bidi="ru-RU"/>
              </w:rPr>
              <w:t>Учитель начальных классов</w:t>
            </w:r>
          </w:p>
        </w:tc>
        <w:tc>
          <w:tcPr>
            <w:tcW w:w="3066" w:type="dxa"/>
          </w:tcPr>
          <w:p w:rsidR="00053FAF" w:rsidRPr="00597120" w:rsidRDefault="009C10F9" w:rsidP="00597120">
            <w:pPr>
              <w:widowControl w:val="0"/>
              <w:rPr>
                <w:rFonts w:ascii="Times New Roman" w:eastAsia="Arial Unicode MS" w:hAnsi="Times New Roman" w:cs="Times New Roman"/>
                <w:color w:val="000000"/>
                <w:sz w:val="24"/>
                <w:szCs w:val="24"/>
                <w:lang w:eastAsia="ru-RU" w:bidi="ru-RU"/>
              </w:rPr>
            </w:pPr>
            <w:r w:rsidRPr="00597120">
              <w:rPr>
                <w:rFonts w:ascii="Times New Roman" w:eastAsia="Arial Unicode MS" w:hAnsi="Times New Roman" w:cs="Times New Roman"/>
                <w:color w:val="000000"/>
                <w:sz w:val="24"/>
                <w:szCs w:val="24"/>
                <w:lang w:eastAsia="ru-RU" w:bidi="ru-RU"/>
              </w:rPr>
              <w:t>201</w:t>
            </w:r>
            <w:r w:rsidR="00597120">
              <w:rPr>
                <w:rFonts w:ascii="Times New Roman" w:eastAsia="Arial Unicode MS" w:hAnsi="Times New Roman" w:cs="Times New Roman"/>
                <w:color w:val="000000"/>
                <w:sz w:val="24"/>
                <w:szCs w:val="24"/>
                <w:lang w:eastAsia="ru-RU" w:bidi="ru-RU"/>
              </w:rPr>
              <w:t>9</w:t>
            </w:r>
            <w:r w:rsidR="00053FAF" w:rsidRPr="00597120">
              <w:rPr>
                <w:rFonts w:ascii="Times New Roman" w:eastAsia="Arial Unicode MS" w:hAnsi="Times New Roman" w:cs="Times New Roman"/>
                <w:color w:val="000000"/>
                <w:sz w:val="24"/>
                <w:szCs w:val="24"/>
                <w:lang w:eastAsia="ru-RU" w:bidi="ru-RU"/>
              </w:rPr>
              <w:t>г</w:t>
            </w:r>
          </w:p>
        </w:tc>
      </w:tr>
      <w:tr w:rsidR="00053FAF" w:rsidRPr="00597120" w:rsidTr="009C10F9">
        <w:tc>
          <w:tcPr>
            <w:tcW w:w="3373" w:type="dxa"/>
          </w:tcPr>
          <w:p w:rsidR="00053FAF" w:rsidRPr="00597120" w:rsidRDefault="00053FAF" w:rsidP="007B3FCE">
            <w:pPr>
              <w:widowControl w:val="0"/>
              <w:rPr>
                <w:rFonts w:ascii="Times New Roman" w:eastAsia="Arial Unicode MS" w:hAnsi="Times New Roman" w:cs="Times New Roman"/>
                <w:color w:val="000000"/>
                <w:sz w:val="24"/>
                <w:szCs w:val="24"/>
                <w:lang w:eastAsia="ru-RU" w:bidi="ru-RU"/>
              </w:rPr>
            </w:pPr>
            <w:proofErr w:type="spellStart"/>
            <w:r w:rsidRPr="00597120">
              <w:rPr>
                <w:rFonts w:ascii="Times New Roman" w:eastAsia="Arial Unicode MS" w:hAnsi="Times New Roman" w:cs="Times New Roman"/>
                <w:color w:val="000000"/>
                <w:sz w:val="24"/>
                <w:szCs w:val="24"/>
                <w:lang w:eastAsia="ru-RU" w:bidi="ru-RU"/>
              </w:rPr>
              <w:t>Кибекин</w:t>
            </w:r>
            <w:proofErr w:type="spellEnd"/>
            <w:r w:rsidRPr="00597120">
              <w:rPr>
                <w:rFonts w:ascii="Times New Roman" w:eastAsia="Arial Unicode MS" w:hAnsi="Times New Roman" w:cs="Times New Roman"/>
                <w:color w:val="000000"/>
                <w:sz w:val="24"/>
                <w:szCs w:val="24"/>
                <w:lang w:eastAsia="ru-RU" w:bidi="ru-RU"/>
              </w:rPr>
              <w:t xml:space="preserve"> А.Н.</w:t>
            </w:r>
          </w:p>
        </w:tc>
        <w:tc>
          <w:tcPr>
            <w:tcW w:w="3681" w:type="dxa"/>
          </w:tcPr>
          <w:p w:rsidR="00053FAF" w:rsidRPr="00597120" w:rsidRDefault="00053FAF" w:rsidP="009C10F9">
            <w:pPr>
              <w:widowControl w:val="0"/>
              <w:rPr>
                <w:rFonts w:ascii="Times New Roman" w:eastAsia="Arial Unicode MS" w:hAnsi="Times New Roman" w:cs="Times New Roman"/>
                <w:color w:val="000000"/>
                <w:sz w:val="24"/>
                <w:szCs w:val="24"/>
                <w:lang w:eastAsia="ru-RU" w:bidi="ru-RU"/>
              </w:rPr>
            </w:pPr>
            <w:r w:rsidRPr="00597120">
              <w:rPr>
                <w:rFonts w:ascii="Times New Roman" w:eastAsia="Arial Unicode MS" w:hAnsi="Times New Roman" w:cs="Times New Roman"/>
                <w:color w:val="000000"/>
                <w:sz w:val="24"/>
                <w:szCs w:val="24"/>
                <w:lang w:eastAsia="ru-RU" w:bidi="ru-RU"/>
              </w:rPr>
              <w:t xml:space="preserve">Учитель </w:t>
            </w:r>
            <w:r w:rsidR="009C10F9" w:rsidRPr="00597120">
              <w:rPr>
                <w:rFonts w:ascii="Times New Roman" w:eastAsia="Arial Unicode MS" w:hAnsi="Times New Roman" w:cs="Times New Roman"/>
                <w:color w:val="000000"/>
                <w:sz w:val="24"/>
                <w:szCs w:val="24"/>
                <w:lang w:eastAsia="ru-RU" w:bidi="ru-RU"/>
              </w:rPr>
              <w:t>физической культуры</w:t>
            </w:r>
          </w:p>
        </w:tc>
        <w:tc>
          <w:tcPr>
            <w:tcW w:w="3066" w:type="dxa"/>
          </w:tcPr>
          <w:p w:rsidR="00053FAF" w:rsidRPr="00597120" w:rsidRDefault="00597120" w:rsidP="007B3FCE">
            <w:pPr>
              <w:widowControl w:val="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2019</w:t>
            </w:r>
            <w:r w:rsidR="00053FAF" w:rsidRPr="00597120">
              <w:rPr>
                <w:rFonts w:ascii="Times New Roman" w:eastAsia="Arial Unicode MS" w:hAnsi="Times New Roman" w:cs="Times New Roman"/>
                <w:color w:val="000000"/>
                <w:sz w:val="24"/>
                <w:szCs w:val="24"/>
                <w:lang w:eastAsia="ru-RU" w:bidi="ru-RU"/>
              </w:rPr>
              <w:t>г</w:t>
            </w:r>
          </w:p>
        </w:tc>
      </w:tr>
      <w:tr w:rsidR="00053FAF" w:rsidRPr="00597120" w:rsidTr="009C10F9">
        <w:tc>
          <w:tcPr>
            <w:tcW w:w="3373" w:type="dxa"/>
          </w:tcPr>
          <w:p w:rsidR="00053FAF" w:rsidRPr="00597120" w:rsidRDefault="00053FAF" w:rsidP="007B3FCE">
            <w:pPr>
              <w:widowControl w:val="0"/>
              <w:rPr>
                <w:rFonts w:ascii="Times New Roman" w:eastAsia="Arial Unicode MS" w:hAnsi="Times New Roman" w:cs="Times New Roman"/>
                <w:color w:val="000000"/>
                <w:sz w:val="24"/>
                <w:szCs w:val="24"/>
                <w:lang w:eastAsia="ru-RU" w:bidi="ru-RU"/>
              </w:rPr>
            </w:pPr>
            <w:proofErr w:type="spellStart"/>
            <w:r w:rsidRPr="00597120">
              <w:rPr>
                <w:rFonts w:ascii="Times New Roman" w:eastAsia="Arial Unicode MS" w:hAnsi="Times New Roman" w:cs="Times New Roman"/>
                <w:color w:val="000000"/>
                <w:sz w:val="24"/>
                <w:szCs w:val="24"/>
                <w:lang w:eastAsia="ru-RU" w:bidi="ru-RU"/>
              </w:rPr>
              <w:t>Домненко</w:t>
            </w:r>
            <w:proofErr w:type="spellEnd"/>
            <w:r w:rsidRPr="00597120">
              <w:rPr>
                <w:rFonts w:ascii="Times New Roman" w:eastAsia="Arial Unicode MS" w:hAnsi="Times New Roman" w:cs="Times New Roman"/>
                <w:color w:val="000000"/>
                <w:sz w:val="24"/>
                <w:szCs w:val="24"/>
                <w:lang w:eastAsia="ru-RU" w:bidi="ru-RU"/>
              </w:rPr>
              <w:t xml:space="preserve"> Н.Н.</w:t>
            </w:r>
          </w:p>
        </w:tc>
        <w:tc>
          <w:tcPr>
            <w:tcW w:w="3681" w:type="dxa"/>
          </w:tcPr>
          <w:p w:rsidR="00053FAF" w:rsidRPr="00597120" w:rsidRDefault="00053FAF" w:rsidP="007B3FCE">
            <w:pPr>
              <w:widowControl w:val="0"/>
              <w:rPr>
                <w:rFonts w:ascii="Times New Roman" w:eastAsia="Arial Unicode MS" w:hAnsi="Times New Roman" w:cs="Times New Roman"/>
                <w:color w:val="000000"/>
                <w:sz w:val="24"/>
                <w:szCs w:val="24"/>
                <w:lang w:eastAsia="ru-RU" w:bidi="ru-RU"/>
              </w:rPr>
            </w:pPr>
            <w:r w:rsidRPr="00597120">
              <w:rPr>
                <w:rFonts w:ascii="Times New Roman" w:eastAsia="Arial Unicode MS" w:hAnsi="Times New Roman" w:cs="Times New Roman"/>
                <w:color w:val="000000"/>
                <w:sz w:val="24"/>
                <w:szCs w:val="24"/>
                <w:lang w:eastAsia="ru-RU" w:bidi="ru-RU"/>
              </w:rPr>
              <w:t>Зам</w:t>
            </w:r>
            <w:proofErr w:type="gramStart"/>
            <w:r w:rsidRPr="00597120">
              <w:rPr>
                <w:rFonts w:ascii="Times New Roman" w:eastAsia="Arial Unicode MS" w:hAnsi="Times New Roman" w:cs="Times New Roman"/>
                <w:color w:val="000000"/>
                <w:sz w:val="24"/>
                <w:szCs w:val="24"/>
                <w:lang w:eastAsia="ru-RU" w:bidi="ru-RU"/>
              </w:rPr>
              <w:t>.д</w:t>
            </w:r>
            <w:proofErr w:type="gramEnd"/>
            <w:r w:rsidRPr="00597120">
              <w:rPr>
                <w:rFonts w:ascii="Times New Roman" w:eastAsia="Arial Unicode MS" w:hAnsi="Times New Roman" w:cs="Times New Roman"/>
                <w:color w:val="000000"/>
                <w:sz w:val="24"/>
                <w:szCs w:val="24"/>
                <w:lang w:eastAsia="ru-RU" w:bidi="ru-RU"/>
              </w:rPr>
              <w:t>иректора по УВР</w:t>
            </w:r>
          </w:p>
        </w:tc>
        <w:tc>
          <w:tcPr>
            <w:tcW w:w="3066" w:type="dxa"/>
          </w:tcPr>
          <w:p w:rsidR="00053FAF" w:rsidRPr="00597120" w:rsidRDefault="00597120" w:rsidP="007B3FCE">
            <w:pPr>
              <w:widowControl w:val="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2019</w:t>
            </w:r>
            <w:r w:rsidR="00053FAF" w:rsidRPr="00597120">
              <w:rPr>
                <w:rFonts w:ascii="Times New Roman" w:eastAsia="Arial Unicode MS" w:hAnsi="Times New Roman" w:cs="Times New Roman"/>
                <w:color w:val="000000"/>
                <w:sz w:val="24"/>
                <w:szCs w:val="24"/>
                <w:lang w:eastAsia="ru-RU" w:bidi="ru-RU"/>
              </w:rPr>
              <w:t>г</w:t>
            </w:r>
          </w:p>
        </w:tc>
      </w:tr>
    </w:tbl>
    <w:p w:rsidR="0079702F" w:rsidRDefault="0079702F" w:rsidP="00053FAF">
      <w:pPr>
        <w:widowControl w:val="0"/>
        <w:spacing w:before="300" w:after="0" w:line="322" w:lineRule="exact"/>
        <w:ind w:left="720" w:firstLine="440"/>
        <w:jc w:val="both"/>
        <w:rPr>
          <w:rFonts w:ascii="Times New Roman" w:eastAsia="Times New Roman" w:hAnsi="Times New Roman" w:cs="Times New Roman"/>
          <w:b/>
          <w:i/>
          <w:iCs/>
          <w:color w:val="000000"/>
          <w:sz w:val="24"/>
          <w:szCs w:val="24"/>
          <w:lang w:eastAsia="ru-RU" w:bidi="ru-RU"/>
        </w:rPr>
      </w:pPr>
    </w:p>
    <w:p w:rsidR="00053FAF" w:rsidRPr="00597120" w:rsidRDefault="00053FAF" w:rsidP="00053FAF">
      <w:pPr>
        <w:widowControl w:val="0"/>
        <w:spacing w:before="300" w:after="0" w:line="322" w:lineRule="exact"/>
        <w:ind w:left="720" w:firstLine="440"/>
        <w:jc w:val="both"/>
        <w:rPr>
          <w:rFonts w:ascii="Times New Roman" w:eastAsia="Times New Roman" w:hAnsi="Times New Roman" w:cs="Times New Roman"/>
          <w:b/>
          <w:i/>
          <w:iCs/>
          <w:color w:val="000000"/>
          <w:sz w:val="24"/>
          <w:szCs w:val="24"/>
          <w:lang w:eastAsia="ru-RU" w:bidi="ru-RU"/>
        </w:rPr>
      </w:pPr>
      <w:r w:rsidRPr="00597120">
        <w:rPr>
          <w:rFonts w:ascii="Times New Roman" w:eastAsia="Times New Roman" w:hAnsi="Times New Roman" w:cs="Times New Roman"/>
          <w:b/>
          <w:i/>
          <w:iCs/>
          <w:color w:val="000000"/>
          <w:sz w:val="24"/>
          <w:szCs w:val="24"/>
          <w:lang w:eastAsia="ru-RU" w:bidi="ru-RU"/>
        </w:rPr>
        <w:lastRenderedPageBreak/>
        <w:t>Программно-методическое обеспечение</w:t>
      </w:r>
    </w:p>
    <w:p w:rsidR="002B6D0E" w:rsidRPr="00597120" w:rsidRDefault="00053FAF" w:rsidP="00053FAF">
      <w:pPr>
        <w:widowControl w:val="0"/>
        <w:spacing w:after="0" w:line="240" w:lineRule="auto"/>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(учебники ОС «Школа России»). Методический аппарат системы учебников «Школа России» представлен </w:t>
      </w:r>
      <w:proofErr w:type="spellStart"/>
      <w:r w:rsidRPr="00597120">
        <w:rPr>
          <w:rFonts w:ascii="Times New Roman" w:eastAsia="Times New Roman" w:hAnsi="Times New Roman" w:cs="Times New Roman"/>
          <w:color w:val="000000"/>
          <w:sz w:val="24"/>
          <w:szCs w:val="24"/>
          <w:lang w:eastAsia="ru-RU" w:bidi="ru-RU"/>
        </w:rPr>
        <w:t>заданиями</w:t>
      </w:r>
      <w:proofErr w:type="gramStart"/>
      <w:r w:rsidRPr="00597120">
        <w:rPr>
          <w:rFonts w:ascii="Times New Roman" w:eastAsia="Times New Roman" w:hAnsi="Times New Roman" w:cs="Times New Roman"/>
          <w:color w:val="000000"/>
          <w:sz w:val="24"/>
          <w:szCs w:val="24"/>
          <w:lang w:eastAsia="ru-RU" w:bidi="ru-RU"/>
        </w:rPr>
        <w:t>,к</w:t>
      </w:r>
      <w:proofErr w:type="gramEnd"/>
      <w:r w:rsidRPr="00597120">
        <w:rPr>
          <w:rFonts w:ascii="Times New Roman" w:eastAsia="Times New Roman" w:hAnsi="Times New Roman" w:cs="Times New Roman"/>
          <w:color w:val="000000"/>
          <w:sz w:val="24"/>
          <w:szCs w:val="24"/>
          <w:lang w:eastAsia="ru-RU" w:bidi="ru-RU"/>
        </w:rPr>
        <w:t>оторые</w:t>
      </w:r>
      <w:proofErr w:type="spellEnd"/>
      <w:r w:rsidRPr="00597120">
        <w:rPr>
          <w:rFonts w:ascii="Times New Roman" w:eastAsia="Times New Roman" w:hAnsi="Times New Roman" w:cs="Times New Roman"/>
          <w:color w:val="000000"/>
          <w:sz w:val="24"/>
          <w:szCs w:val="24"/>
          <w:lang w:eastAsia="ru-RU" w:bidi="ru-RU"/>
        </w:rPr>
        <w:t xml:space="preserve"> требуют:</w:t>
      </w:r>
    </w:p>
    <w:p w:rsidR="002B6D0E" w:rsidRPr="00597120" w:rsidRDefault="0079702F" w:rsidP="00053FAF">
      <w:pPr>
        <w:widowControl w:val="0"/>
        <w:spacing w:after="0" w:line="240" w:lineRule="auto"/>
        <w:ind w:right="600"/>
        <w:jc w:val="both"/>
        <w:rPr>
          <w:rFonts w:ascii="Times New Roman" w:eastAsia="Times New Roman"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2B6D0E" w:rsidRPr="00597120">
        <w:rPr>
          <w:rFonts w:ascii="Times New Roman" w:eastAsia="Times New Roman" w:hAnsi="Times New Roman" w:cs="Times New Roman"/>
          <w:color w:val="000000"/>
          <w:sz w:val="24"/>
          <w:szCs w:val="24"/>
          <w:lang w:eastAsia="ru-RU" w:bidi="ru-RU"/>
        </w:rPr>
        <w:t>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w:t>
      </w:r>
      <w:r w:rsidR="00710C6B" w:rsidRPr="00597120">
        <w:rPr>
          <w:rFonts w:ascii="Times New Roman" w:eastAsia="Times New Roman" w:hAnsi="Times New Roman" w:cs="Times New Roman"/>
          <w:color w:val="000000"/>
          <w:sz w:val="24"/>
          <w:szCs w:val="24"/>
          <w:lang w:eastAsia="ru-RU" w:bidi="ru-RU"/>
        </w:rPr>
        <w:t>ескими заданиями. Рассмотрение</w:t>
      </w:r>
      <w:r w:rsidR="002B6D0E" w:rsidRPr="00597120">
        <w:rPr>
          <w:rFonts w:ascii="Times New Roman" w:eastAsia="Times New Roman" w:hAnsi="Times New Roman" w:cs="Times New Roman"/>
          <w:color w:val="000000"/>
          <w:sz w:val="24"/>
          <w:szCs w:val="24"/>
          <w:lang w:eastAsia="ru-RU" w:bidi="ru-RU"/>
        </w:rPr>
        <w:t xml:space="preserve"> работ ребят-одноклассников помогает понять, насколько удачно выполнил творческую работу сам ученик. В курсе «Технология» составление плана является основой обучения предмету. </w:t>
      </w:r>
      <w:proofErr w:type="gramStart"/>
      <w:r w:rsidR="002B6D0E" w:rsidRPr="00597120">
        <w:rPr>
          <w:rFonts w:ascii="Times New Roman" w:eastAsia="Times New Roman" w:hAnsi="Times New Roman" w:cs="Times New Roman"/>
          <w:color w:val="000000"/>
          <w:sz w:val="24"/>
          <w:szCs w:val="24"/>
          <w:lang w:eastAsia="ru-RU" w:bidi="ru-RU"/>
        </w:rPr>
        <w:t xml:space="preserve">Исходя из возрастных особенностей младших школьников, в учебниках (1— 4 </w:t>
      </w:r>
      <w:proofErr w:type="spellStart"/>
      <w:r w:rsidR="002B6D0E" w:rsidRPr="00597120">
        <w:rPr>
          <w:rFonts w:ascii="Times New Roman" w:eastAsia="Times New Roman" w:hAnsi="Times New Roman" w:cs="Times New Roman"/>
          <w:color w:val="000000"/>
          <w:sz w:val="24"/>
          <w:szCs w:val="24"/>
          <w:lang w:eastAsia="ru-RU" w:bidi="ru-RU"/>
        </w:rPr>
        <w:t>кл</w:t>
      </w:r>
      <w:proofErr w:type="spellEnd"/>
      <w:r w:rsidR="002B6D0E" w:rsidRPr="00597120">
        <w:rPr>
          <w:rFonts w:ascii="Times New Roman" w:eastAsia="Times New Roman" w:hAnsi="Times New Roman" w:cs="Times New Roman"/>
          <w:color w:val="000000"/>
          <w:sz w:val="24"/>
          <w:szCs w:val="24"/>
          <w:lang w:eastAsia="ru-RU" w:bidi="ru-RU"/>
        </w:rPr>
        <w:t>.) планы изготовления изделий представлены в двух видах: тестовом и иллюстративном (в виде слайдов).</w:t>
      </w:r>
      <w:proofErr w:type="gramEnd"/>
      <w:r w:rsidR="002B6D0E" w:rsidRPr="00597120">
        <w:rPr>
          <w:rFonts w:ascii="Times New Roman" w:eastAsia="Times New Roman" w:hAnsi="Times New Roman" w:cs="Times New Roman"/>
          <w:color w:val="000000"/>
          <w:sz w:val="24"/>
          <w:szCs w:val="24"/>
          <w:lang w:eastAsia="ru-RU" w:bidi="ru-RU"/>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иповышенного уровня, которые позволяют учащимся сделать вывод о достижении поставленных в начале изучения раздела целей и задач. 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2) Овладение навыка</w:t>
      </w:r>
      <w:r w:rsidR="00710C6B" w:rsidRPr="00597120">
        <w:rPr>
          <w:rFonts w:ascii="Times New Roman" w:eastAsia="Times New Roman" w:hAnsi="Times New Roman" w:cs="Times New Roman"/>
          <w:color w:val="000000"/>
          <w:sz w:val="24"/>
          <w:szCs w:val="24"/>
          <w:lang w:eastAsia="ru-RU" w:bidi="ru-RU"/>
        </w:rPr>
        <w:t>ми адаптации учащихся к социуму</w:t>
      </w:r>
      <w:r w:rsidR="002B6D0E" w:rsidRPr="00597120">
        <w:rPr>
          <w:rFonts w:ascii="Times New Roman" w:eastAsia="Times New Roman" w:hAnsi="Times New Roman" w:cs="Times New Roman"/>
          <w:color w:val="000000"/>
          <w:sz w:val="24"/>
          <w:szCs w:val="24"/>
          <w:lang w:eastAsia="ru-RU" w:bidi="ru-RU"/>
        </w:rPr>
        <w:t xml:space="preserve">.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Курсы «Литературное </w:t>
      </w:r>
      <w:r w:rsidR="002B6D0E" w:rsidRPr="00597120">
        <w:rPr>
          <w:rFonts w:ascii="Times New Roman" w:eastAsia="Times New Roman" w:hAnsi="Times New Roman" w:cs="Times New Roman"/>
          <w:color w:val="000000"/>
          <w:sz w:val="24"/>
          <w:szCs w:val="24"/>
          <w:lang w:eastAsia="ru-RU" w:bidi="ru-RU"/>
        </w:rPr>
        <w:lastRenderedPageBreak/>
        <w:t>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 Курсы «Изобразительное искусство, «Музыка» знакомят школьника с миром прекрасного.</w:t>
      </w:r>
    </w:p>
    <w:p w:rsidR="00731573" w:rsidRPr="00597120" w:rsidRDefault="00731573" w:rsidP="00053FAF">
      <w:pPr>
        <w:widowControl w:val="0"/>
        <w:spacing w:after="0" w:line="240" w:lineRule="auto"/>
        <w:ind w:right="600"/>
        <w:jc w:val="both"/>
        <w:rPr>
          <w:rFonts w:ascii="Times New Roman" w:eastAsia="Times New Roman" w:hAnsi="Times New Roman" w:cs="Times New Roman"/>
          <w:color w:val="000000"/>
          <w:sz w:val="24"/>
          <w:szCs w:val="24"/>
          <w:lang w:eastAsia="ru-RU" w:bidi="ru-RU"/>
        </w:rPr>
      </w:pPr>
    </w:p>
    <w:p w:rsidR="00731573" w:rsidRPr="00597120" w:rsidRDefault="00731573" w:rsidP="00053FAF">
      <w:pPr>
        <w:widowControl w:val="0"/>
        <w:spacing w:after="0" w:line="240" w:lineRule="auto"/>
        <w:ind w:right="600"/>
        <w:jc w:val="both"/>
        <w:rPr>
          <w:rFonts w:ascii="Times New Roman" w:eastAsia="Times New Roman" w:hAnsi="Times New Roman" w:cs="Times New Roman"/>
          <w:color w:val="000000"/>
          <w:sz w:val="24"/>
          <w:szCs w:val="24"/>
          <w:lang w:eastAsia="ru-RU" w:bidi="ru-RU"/>
        </w:rPr>
      </w:pPr>
    </w:p>
    <w:p w:rsidR="00731573" w:rsidRPr="00597120" w:rsidRDefault="00731573" w:rsidP="00731573">
      <w:pPr>
        <w:widowControl w:val="0"/>
        <w:spacing w:after="240" w:line="322" w:lineRule="exact"/>
        <w:ind w:right="600"/>
        <w:jc w:val="both"/>
        <w:rPr>
          <w:rFonts w:ascii="Times New Roman" w:eastAsia="Times New Roman" w:hAnsi="Times New Roman" w:cs="Times New Roman"/>
          <w:b/>
          <w:bCs/>
          <w:color w:val="000000"/>
          <w:sz w:val="24"/>
          <w:szCs w:val="24"/>
          <w:lang w:eastAsia="ru-RU" w:bidi="ru-RU"/>
        </w:rPr>
      </w:pPr>
      <w:r w:rsidRPr="00597120">
        <w:rPr>
          <w:rFonts w:ascii="Times New Roman" w:eastAsia="Times New Roman" w:hAnsi="Times New Roman" w:cs="Times New Roman"/>
          <w:b/>
          <w:bCs/>
          <w:color w:val="000000"/>
          <w:sz w:val="24"/>
          <w:szCs w:val="24"/>
          <w:lang w:eastAsia="ru-RU" w:bidi="ru-RU"/>
        </w:rPr>
        <w:t>2.5.5. Механизм взаимодействия в разработке и реализации коррекционных мероприятий учителей, специалистов в области коррекционной педагогики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31573" w:rsidRPr="00597120" w:rsidRDefault="00731573" w:rsidP="00731573">
      <w:pPr>
        <w:widowControl w:val="0"/>
        <w:tabs>
          <w:tab w:val="left" w:pos="6797"/>
        </w:tabs>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Планируется коррекционная работа во всех организационных формах деятельности образовательной организации: в учебной (урочной ивнеурочной) деятельности и внешкольной (внеурочной деятельности).</w:t>
      </w:r>
    </w:p>
    <w:p w:rsidR="00731573" w:rsidRPr="00597120" w:rsidRDefault="00731573" w:rsidP="00731573">
      <w:pPr>
        <w:widowControl w:val="0"/>
        <w:spacing w:after="0" w:line="240" w:lineRule="auto"/>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Реализация коррекционной работы в специально созданных условиях способствует достижению личностных, </w:t>
      </w:r>
      <w:proofErr w:type="spellStart"/>
      <w:r w:rsidRPr="00597120">
        <w:rPr>
          <w:rFonts w:ascii="Times New Roman" w:eastAsia="Times New Roman" w:hAnsi="Times New Roman" w:cs="Times New Roman"/>
          <w:color w:val="000000"/>
          <w:sz w:val="24"/>
          <w:szCs w:val="24"/>
          <w:lang w:eastAsia="ru-RU" w:bidi="ru-RU"/>
        </w:rPr>
        <w:t>метапредметных</w:t>
      </w:r>
      <w:proofErr w:type="spellEnd"/>
      <w:r w:rsidRPr="00597120">
        <w:rPr>
          <w:rFonts w:ascii="Times New Roman" w:eastAsia="Times New Roman" w:hAnsi="Times New Roman" w:cs="Times New Roman"/>
          <w:color w:val="000000"/>
          <w:sz w:val="24"/>
          <w:szCs w:val="24"/>
          <w:lang w:eastAsia="ru-RU" w:bidi="ru-RU"/>
        </w:rPr>
        <w:t xml:space="preserve"> и предметных результатов.</w:t>
      </w:r>
    </w:p>
    <w:p w:rsidR="00731573" w:rsidRPr="00597120" w:rsidRDefault="00731573" w:rsidP="00731573">
      <w:pPr>
        <w:widowControl w:val="0"/>
        <w:spacing w:after="0" w:line="322" w:lineRule="exact"/>
        <w:ind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Коррекционную работу в разных организационных формах можно представить в видесхемы.</w:t>
      </w:r>
    </w:p>
    <w:p w:rsidR="00731573" w:rsidRPr="00597120" w:rsidRDefault="00731573" w:rsidP="00731573">
      <w:pPr>
        <w:widowControl w:val="0"/>
        <w:spacing w:after="0" w:line="322" w:lineRule="exact"/>
        <w:ind w:right="600"/>
        <w:jc w:val="both"/>
        <w:rPr>
          <w:rFonts w:ascii="Times New Roman" w:eastAsia="Times New Roman" w:hAnsi="Times New Roman" w:cs="Times New Roman"/>
          <w:color w:val="000000"/>
          <w:sz w:val="24"/>
          <w:szCs w:val="24"/>
          <w:lang w:eastAsia="ru-RU" w:bidi="ru-RU"/>
        </w:rPr>
      </w:pPr>
    </w:p>
    <w:p w:rsidR="00731573" w:rsidRPr="00597120" w:rsidRDefault="00731573" w:rsidP="00731573">
      <w:pPr>
        <w:keepNext/>
        <w:keepLines/>
        <w:widowControl w:val="0"/>
        <w:spacing w:after="1437" w:line="317" w:lineRule="exact"/>
        <w:ind w:left="720" w:right="580"/>
        <w:jc w:val="center"/>
        <w:outlineLvl w:val="1"/>
        <w:rPr>
          <w:rFonts w:ascii="Times New Roman" w:eastAsia="Times New Roman" w:hAnsi="Times New Roman" w:cs="Times New Roman"/>
          <w:b/>
          <w:bCs/>
          <w:color w:val="000000"/>
          <w:sz w:val="24"/>
          <w:szCs w:val="24"/>
          <w:lang w:eastAsia="ru-RU" w:bidi="ru-RU"/>
        </w:rPr>
      </w:pPr>
      <w:bookmarkStart w:id="2" w:name="bookmark5"/>
      <w:r w:rsidRPr="00597120">
        <w:rPr>
          <w:rFonts w:ascii="Times New Roman" w:eastAsia="Times New Roman" w:hAnsi="Times New Roman" w:cs="Times New Roman"/>
          <w:b/>
          <w:bCs/>
          <w:color w:val="000000"/>
          <w:sz w:val="24"/>
          <w:szCs w:val="24"/>
          <w:lang w:eastAsia="ru-RU" w:bidi="ru-RU"/>
        </w:rPr>
        <w:t>Схема организации коррекционной работы в образовательной организации</w:t>
      </w:r>
      <w:bookmarkEnd w:id="2"/>
    </w:p>
    <w:p w:rsidR="00731573" w:rsidRPr="00597120" w:rsidRDefault="00731573" w:rsidP="00731573">
      <w:pPr>
        <w:framePr w:h="5774" w:hSpace="1147" w:wrap="notBeside" w:vAnchor="text" w:hAnchor="text" w:x="2291" w:y="1"/>
        <w:widowControl w:val="0"/>
        <w:spacing w:after="0" w:line="240" w:lineRule="auto"/>
        <w:ind w:left="-1418" w:firstLine="1418"/>
        <w:jc w:val="center"/>
        <w:rPr>
          <w:rFonts w:ascii="Times New Roman" w:eastAsia="Arial Unicode MS" w:hAnsi="Times New Roman" w:cs="Times New Roman"/>
          <w:color w:val="000000"/>
          <w:sz w:val="24"/>
          <w:szCs w:val="24"/>
          <w:lang w:eastAsia="ru-RU" w:bidi="ru-RU"/>
        </w:rPr>
      </w:pPr>
      <w:r w:rsidRPr="00597120">
        <w:rPr>
          <w:rFonts w:ascii="Times New Roman" w:eastAsia="Arial Unicode MS" w:hAnsi="Times New Roman" w:cs="Times New Roman"/>
          <w:noProof/>
          <w:color w:val="000000"/>
          <w:sz w:val="24"/>
          <w:szCs w:val="24"/>
          <w:lang w:eastAsia="ru-RU"/>
        </w:rPr>
        <w:drawing>
          <wp:inline distT="0" distB="0" distL="0" distR="0" wp14:anchorId="60A16A81" wp14:editId="2B7FAF0E">
            <wp:extent cx="4583430" cy="3669030"/>
            <wp:effectExtent l="0" t="0" r="7620" b="7620"/>
            <wp:docPr id="2" name="Рисунок 2" descr="C:\Users\admin\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edia\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3430" cy="3669030"/>
                    </a:xfrm>
                    <a:prstGeom prst="rect">
                      <a:avLst/>
                    </a:prstGeom>
                    <a:noFill/>
                    <a:ln>
                      <a:noFill/>
                    </a:ln>
                  </pic:spPr>
                </pic:pic>
              </a:graphicData>
            </a:graphic>
          </wp:inline>
        </w:drawing>
      </w:r>
    </w:p>
    <w:p w:rsidR="00731573" w:rsidRPr="00597120" w:rsidRDefault="00731573" w:rsidP="00731573">
      <w:pPr>
        <w:widowControl w:val="0"/>
        <w:spacing w:after="0" w:line="240" w:lineRule="auto"/>
        <w:rPr>
          <w:rFonts w:ascii="Times New Roman" w:eastAsia="Arial Unicode MS" w:hAnsi="Times New Roman" w:cs="Times New Roman"/>
          <w:color w:val="000000"/>
          <w:sz w:val="24"/>
          <w:szCs w:val="24"/>
          <w:lang w:eastAsia="ru-RU" w:bidi="ru-RU"/>
        </w:rPr>
      </w:pPr>
    </w:p>
    <w:p w:rsidR="00731573" w:rsidRPr="00597120" w:rsidRDefault="00731573" w:rsidP="0079702F">
      <w:pPr>
        <w:widowControl w:val="0"/>
        <w:spacing w:after="0" w:line="322" w:lineRule="exact"/>
        <w:ind w:left="720" w:right="58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w:t>
      </w:r>
    </w:p>
    <w:p w:rsidR="00731573" w:rsidRPr="00597120" w:rsidRDefault="00731573" w:rsidP="0079702F">
      <w:pPr>
        <w:widowControl w:val="0"/>
        <w:spacing w:after="0" w:line="322" w:lineRule="exact"/>
        <w:ind w:left="720" w:right="58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lastRenderedPageBreak/>
        <w:t>В учебной внеурочной деятельности планируются коррекционные занятия со специалистами по индивидуально ориентированным коррекционным программам.</w:t>
      </w:r>
    </w:p>
    <w:p w:rsidR="00731573" w:rsidRPr="00597120" w:rsidRDefault="00731573" w:rsidP="0079702F">
      <w:pPr>
        <w:widowControl w:val="0"/>
        <w:spacing w:after="0" w:line="322" w:lineRule="exact"/>
        <w:ind w:left="720" w:right="58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Во внеурочной внешкольной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731573" w:rsidRPr="00597120" w:rsidRDefault="00731573" w:rsidP="0079702F">
      <w:pPr>
        <w:widowControl w:val="0"/>
        <w:spacing w:after="0" w:line="317" w:lineRule="exact"/>
        <w:ind w:left="720" w:right="60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731573" w:rsidRPr="00597120" w:rsidRDefault="00731573" w:rsidP="0079702F">
      <w:pPr>
        <w:widowControl w:val="0"/>
        <w:spacing w:after="0" w:line="322" w:lineRule="exact"/>
        <w:ind w:left="720" w:right="600" w:firstLine="4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Одним из основных механизмов реализации коррекционной работы является оптимально выстроенное </w:t>
      </w:r>
      <w:r w:rsidRPr="00597120">
        <w:rPr>
          <w:rFonts w:ascii="Times New Roman" w:eastAsia="Times New Roman" w:hAnsi="Times New Roman" w:cs="Times New Roman"/>
          <w:i/>
          <w:iCs/>
          <w:color w:val="000000"/>
          <w:sz w:val="24"/>
          <w:szCs w:val="24"/>
          <w:lang w:eastAsia="ru-RU" w:bidi="ru-RU"/>
        </w:rPr>
        <w:t xml:space="preserve">взаимодействие специалистов </w:t>
      </w:r>
      <w:r w:rsidR="00936D8A" w:rsidRPr="00597120">
        <w:rPr>
          <w:rFonts w:ascii="Times New Roman" w:eastAsia="Times New Roman" w:hAnsi="Times New Roman" w:cs="Times New Roman"/>
          <w:i/>
          <w:iCs/>
          <w:color w:val="000000"/>
          <w:sz w:val="24"/>
          <w:szCs w:val="24"/>
          <w:lang w:eastAsia="ru-RU" w:bidi="ru-RU"/>
        </w:rPr>
        <w:t xml:space="preserve">МКОУ </w:t>
      </w:r>
      <w:proofErr w:type="spellStart"/>
      <w:r w:rsidR="00936D8A" w:rsidRPr="00597120">
        <w:rPr>
          <w:rFonts w:ascii="Times New Roman" w:eastAsia="Times New Roman" w:hAnsi="Times New Roman" w:cs="Times New Roman"/>
          <w:i/>
          <w:iCs/>
          <w:color w:val="000000"/>
          <w:sz w:val="24"/>
          <w:szCs w:val="24"/>
          <w:lang w:eastAsia="ru-RU" w:bidi="ru-RU"/>
        </w:rPr>
        <w:t>Большелуковская</w:t>
      </w:r>
      <w:proofErr w:type="spellEnd"/>
      <w:r w:rsidR="00936D8A" w:rsidRPr="00597120">
        <w:rPr>
          <w:rFonts w:ascii="Times New Roman" w:eastAsia="Times New Roman" w:hAnsi="Times New Roman" w:cs="Times New Roman"/>
          <w:i/>
          <w:iCs/>
          <w:color w:val="000000"/>
          <w:sz w:val="24"/>
          <w:szCs w:val="24"/>
          <w:lang w:eastAsia="ru-RU" w:bidi="ru-RU"/>
        </w:rPr>
        <w:t xml:space="preserve"> ООШ</w:t>
      </w:r>
      <w:r w:rsidRPr="00597120">
        <w:rPr>
          <w:rFonts w:ascii="Times New Roman" w:eastAsia="Times New Roman" w:hAnsi="Times New Roman" w:cs="Times New Roman"/>
          <w:i/>
          <w:iCs/>
          <w:color w:val="000000"/>
          <w:sz w:val="24"/>
          <w:szCs w:val="24"/>
          <w:lang w:eastAsia="ru-RU" w:bidi="ru-RU"/>
        </w:rPr>
        <w:t>,</w:t>
      </w:r>
      <w:r w:rsidRPr="00597120">
        <w:rPr>
          <w:rFonts w:ascii="Times New Roman" w:eastAsia="Times New Roman" w:hAnsi="Times New Roman" w:cs="Times New Roman"/>
          <w:color w:val="000000"/>
          <w:sz w:val="24"/>
          <w:szCs w:val="24"/>
          <w:lang w:eastAsia="ru-RU" w:bidi="ru-RU"/>
        </w:rPr>
        <w:t xml:space="preserve"> обеспечивающее системное сопровождение детей с ограниченными возможностями здоровья специалистами различного про</w:t>
      </w:r>
      <w:r w:rsidR="00936D8A" w:rsidRPr="00597120">
        <w:rPr>
          <w:rFonts w:ascii="Times New Roman" w:eastAsia="Times New Roman" w:hAnsi="Times New Roman" w:cs="Times New Roman"/>
          <w:color w:val="000000"/>
          <w:sz w:val="24"/>
          <w:szCs w:val="24"/>
          <w:lang w:eastAsia="ru-RU" w:bidi="ru-RU"/>
        </w:rPr>
        <w:t>филя в образовательных отношениях</w:t>
      </w:r>
      <w:r w:rsidRPr="00597120">
        <w:rPr>
          <w:rFonts w:ascii="Times New Roman" w:eastAsia="Times New Roman" w:hAnsi="Times New Roman" w:cs="Times New Roman"/>
          <w:color w:val="000000"/>
          <w:sz w:val="24"/>
          <w:szCs w:val="24"/>
          <w:lang w:eastAsia="ru-RU" w:bidi="ru-RU"/>
        </w:rPr>
        <w:t xml:space="preserve"> Такое взаимодействие включает:</w:t>
      </w:r>
    </w:p>
    <w:p w:rsidR="00731573" w:rsidRPr="00597120" w:rsidRDefault="00731573" w:rsidP="0079702F">
      <w:pPr>
        <w:widowControl w:val="0"/>
        <w:numPr>
          <w:ilvl w:val="0"/>
          <w:numId w:val="9"/>
        </w:numPr>
        <w:tabs>
          <w:tab w:val="left" w:pos="1453"/>
        </w:tabs>
        <w:spacing w:after="0" w:line="317" w:lineRule="exact"/>
        <w:ind w:left="720"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комплексность в определении и решении проблем ребёнка, предоставлении ему квалифицированной помощи специалистов разного профиля;</w:t>
      </w:r>
    </w:p>
    <w:p w:rsidR="00731573" w:rsidRPr="00597120" w:rsidRDefault="00731573" w:rsidP="0079702F">
      <w:pPr>
        <w:widowControl w:val="0"/>
        <w:numPr>
          <w:ilvl w:val="0"/>
          <w:numId w:val="9"/>
        </w:numPr>
        <w:tabs>
          <w:tab w:val="left" w:pos="1159"/>
        </w:tabs>
        <w:spacing w:after="0" w:line="280" w:lineRule="exact"/>
        <w:ind w:left="7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многоаспектный анализ личностного и познавательного развития ребёнка;</w:t>
      </w:r>
    </w:p>
    <w:p w:rsidR="00731573" w:rsidRPr="00597120" w:rsidRDefault="00731573" w:rsidP="0079702F">
      <w:pPr>
        <w:widowControl w:val="0"/>
        <w:numPr>
          <w:ilvl w:val="0"/>
          <w:numId w:val="9"/>
        </w:numPr>
        <w:tabs>
          <w:tab w:val="left" w:pos="1159"/>
        </w:tabs>
        <w:spacing w:after="0" w:line="322" w:lineRule="exact"/>
        <w:ind w:left="720"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597120">
        <w:rPr>
          <w:rFonts w:ascii="Times New Roman" w:eastAsia="Times New Roman" w:hAnsi="Times New Roman" w:cs="Times New Roman"/>
          <w:color w:val="000000"/>
          <w:sz w:val="24"/>
          <w:szCs w:val="24"/>
          <w:lang w:eastAsia="ru-RU" w:bidi="ru-RU"/>
        </w:rPr>
        <w:t>эмоциональной-волевой</w:t>
      </w:r>
      <w:proofErr w:type="gramEnd"/>
      <w:r w:rsidRPr="00597120">
        <w:rPr>
          <w:rFonts w:ascii="Times New Roman" w:eastAsia="Times New Roman" w:hAnsi="Times New Roman" w:cs="Times New Roman"/>
          <w:color w:val="000000"/>
          <w:sz w:val="24"/>
          <w:szCs w:val="24"/>
          <w:lang w:eastAsia="ru-RU" w:bidi="ru-RU"/>
        </w:rPr>
        <w:t xml:space="preserve"> и личностной сфер ребёнка.</w:t>
      </w:r>
    </w:p>
    <w:p w:rsidR="00731573" w:rsidRPr="00597120" w:rsidRDefault="00731573" w:rsidP="0079702F">
      <w:pPr>
        <w:widowControl w:val="0"/>
        <w:spacing w:after="0" w:line="322" w:lineRule="exact"/>
        <w:ind w:left="720" w:right="6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При реализации содержания коррекционной работы распределяются зоны ответственности между учителями и разными специалистами, согласуются их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597120">
        <w:rPr>
          <w:rFonts w:ascii="Times New Roman" w:eastAsia="Times New Roman" w:hAnsi="Times New Roman" w:cs="Times New Roman"/>
          <w:color w:val="000000"/>
          <w:sz w:val="24"/>
          <w:szCs w:val="24"/>
          <w:lang w:eastAsia="ru-RU" w:bidi="ru-RU"/>
        </w:rPr>
        <w:t>ПМПк</w:t>
      </w:r>
      <w:r w:rsidR="00936D8A" w:rsidRPr="00597120">
        <w:rPr>
          <w:rFonts w:ascii="Times New Roman" w:eastAsia="Times New Roman" w:hAnsi="Times New Roman" w:cs="Times New Roman"/>
          <w:color w:val="000000"/>
          <w:sz w:val="24"/>
          <w:szCs w:val="24"/>
          <w:lang w:eastAsia="ru-RU" w:bidi="ru-RU"/>
        </w:rPr>
        <w:t>МКОУ</w:t>
      </w:r>
      <w:proofErr w:type="spellEnd"/>
      <w:r w:rsidR="00936D8A" w:rsidRPr="00597120">
        <w:rPr>
          <w:rFonts w:ascii="Times New Roman" w:eastAsia="Times New Roman" w:hAnsi="Times New Roman" w:cs="Times New Roman"/>
          <w:color w:val="000000"/>
          <w:sz w:val="24"/>
          <w:szCs w:val="24"/>
          <w:lang w:eastAsia="ru-RU" w:bidi="ru-RU"/>
        </w:rPr>
        <w:t xml:space="preserve"> </w:t>
      </w:r>
      <w:proofErr w:type="spellStart"/>
      <w:r w:rsidR="00936D8A" w:rsidRPr="00597120">
        <w:rPr>
          <w:rFonts w:ascii="Times New Roman" w:eastAsia="Times New Roman" w:hAnsi="Times New Roman" w:cs="Times New Roman"/>
          <w:color w:val="000000"/>
          <w:sz w:val="24"/>
          <w:szCs w:val="24"/>
          <w:lang w:eastAsia="ru-RU" w:bidi="ru-RU"/>
        </w:rPr>
        <w:t>Большелуковская</w:t>
      </w:r>
      <w:proofErr w:type="spellEnd"/>
      <w:r w:rsidR="00936D8A" w:rsidRPr="00597120">
        <w:rPr>
          <w:rFonts w:ascii="Times New Roman" w:eastAsia="Times New Roman" w:hAnsi="Times New Roman" w:cs="Times New Roman"/>
          <w:color w:val="000000"/>
          <w:sz w:val="24"/>
          <w:szCs w:val="24"/>
          <w:lang w:eastAsia="ru-RU" w:bidi="ru-RU"/>
        </w:rPr>
        <w:t xml:space="preserve"> ООШ</w:t>
      </w:r>
      <w:r w:rsidRPr="00597120">
        <w:rPr>
          <w:rFonts w:ascii="Times New Roman" w:eastAsia="Times New Roman" w:hAnsi="Times New Roman" w:cs="Times New Roman"/>
          <w:color w:val="000000"/>
          <w:sz w:val="24"/>
          <w:szCs w:val="24"/>
          <w:lang w:eastAsia="ru-RU" w:bidi="ru-RU"/>
        </w:rPr>
        <w:t>, методических объединениях рабочих групп и др.</w:t>
      </w:r>
    </w:p>
    <w:p w:rsidR="00731573" w:rsidRPr="00597120" w:rsidRDefault="00731573" w:rsidP="00731573">
      <w:pPr>
        <w:widowControl w:val="0"/>
        <w:spacing w:after="304" w:line="280" w:lineRule="exact"/>
        <w:ind w:right="120"/>
        <w:jc w:val="center"/>
        <w:rPr>
          <w:rFonts w:ascii="Times New Roman" w:eastAsia="Times New Roman" w:hAnsi="Times New Roman" w:cs="Times New Roman"/>
          <w:b/>
          <w:bCs/>
          <w:i/>
          <w:iCs/>
          <w:color w:val="000000"/>
          <w:sz w:val="24"/>
          <w:szCs w:val="24"/>
          <w:lang w:eastAsia="ru-RU" w:bidi="ru-RU"/>
        </w:rPr>
      </w:pPr>
      <w:r w:rsidRPr="00597120">
        <w:rPr>
          <w:rFonts w:ascii="Times New Roman" w:eastAsia="Times New Roman" w:hAnsi="Times New Roman" w:cs="Times New Roman"/>
          <w:b/>
          <w:bCs/>
          <w:i/>
          <w:iCs/>
          <w:color w:val="000000"/>
          <w:sz w:val="24"/>
          <w:szCs w:val="24"/>
          <w:lang w:eastAsia="ru-RU" w:bidi="ru-RU"/>
        </w:rPr>
        <w:t>Внешний механизм взаимодействия.</w:t>
      </w:r>
    </w:p>
    <w:p w:rsidR="00731573" w:rsidRPr="00597120" w:rsidRDefault="00731573" w:rsidP="00731573">
      <w:pPr>
        <w:widowControl w:val="0"/>
        <w:spacing w:after="0" w:line="322" w:lineRule="exact"/>
        <w:ind w:left="72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В качестве ещё одного механизма реализации коррекционной работы следует</w:t>
      </w:r>
    </w:p>
    <w:p w:rsidR="00731573" w:rsidRPr="00597120" w:rsidRDefault="00731573" w:rsidP="00731573">
      <w:pPr>
        <w:widowControl w:val="0"/>
        <w:spacing w:after="0" w:line="322" w:lineRule="exact"/>
        <w:ind w:right="12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обозначить </w:t>
      </w:r>
      <w:r w:rsidRPr="00597120">
        <w:rPr>
          <w:rFonts w:ascii="Times New Roman" w:eastAsia="Times New Roman" w:hAnsi="Times New Roman" w:cs="Times New Roman"/>
          <w:i/>
          <w:iCs/>
          <w:color w:val="000000"/>
          <w:sz w:val="24"/>
          <w:szCs w:val="24"/>
          <w:lang w:eastAsia="ru-RU" w:bidi="ru-RU"/>
        </w:rPr>
        <w:t>социальное</w:t>
      </w:r>
      <w:r w:rsidRPr="00597120">
        <w:rPr>
          <w:rFonts w:ascii="Times New Roman" w:eastAsia="Times New Roman" w:hAnsi="Times New Roman" w:cs="Times New Roman"/>
          <w:color w:val="000000"/>
          <w:sz w:val="24"/>
          <w:szCs w:val="24"/>
          <w:lang w:eastAsia="ru-RU" w:bidi="ru-RU"/>
        </w:rPr>
        <w:t xml:space="preserve"> партнёрство.</w:t>
      </w:r>
    </w:p>
    <w:p w:rsidR="00731573" w:rsidRPr="00597120" w:rsidRDefault="00936D8A" w:rsidP="00731573">
      <w:pPr>
        <w:widowControl w:val="0"/>
        <w:spacing w:after="0" w:line="322" w:lineRule="exact"/>
        <w:ind w:right="12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МКОУ </w:t>
      </w:r>
      <w:proofErr w:type="spellStart"/>
      <w:r w:rsidRPr="00597120">
        <w:rPr>
          <w:rFonts w:ascii="Times New Roman" w:eastAsia="Times New Roman" w:hAnsi="Times New Roman" w:cs="Times New Roman"/>
          <w:color w:val="000000"/>
          <w:sz w:val="24"/>
          <w:szCs w:val="24"/>
          <w:lang w:eastAsia="ru-RU" w:bidi="ru-RU"/>
        </w:rPr>
        <w:t>Большелуковская</w:t>
      </w:r>
      <w:proofErr w:type="spellEnd"/>
      <w:r w:rsidRPr="00597120">
        <w:rPr>
          <w:rFonts w:ascii="Times New Roman" w:eastAsia="Times New Roman" w:hAnsi="Times New Roman" w:cs="Times New Roman"/>
          <w:color w:val="000000"/>
          <w:sz w:val="24"/>
          <w:szCs w:val="24"/>
          <w:lang w:eastAsia="ru-RU" w:bidi="ru-RU"/>
        </w:rPr>
        <w:t xml:space="preserve"> ООШ</w:t>
      </w:r>
      <w:r w:rsidR="00731573" w:rsidRPr="00597120">
        <w:rPr>
          <w:rFonts w:ascii="Times New Roman" w:eastAsia="Times New Roman" w:hAnsi="Times New Roman" w:cs="Times New Roman"/>
          <w:color w:val="000000"/>
          <w:sz w:val="24"/>
          <w:szCs w:val="24"/>
          <w:lang w:eastAsia="ru-RU" w:bidi="ru-RU"/>
        </w:rPr>
        <w:t xml:space="preserve"> взаимодействует по вопросам </w:t>
      </w:r>
      <w:proofErr w:type="gramStart"/>
      <w:r w:rsidR="00731573" w:rsidRPr="00597120">
        <w:rPr>
          <w:rFonts w:ascii="Times New Roman" w:eastAsia="Times New Roman" w:hAnsi="Times New Roman" w:cs="Times New Roman"/>
          <w:color w:val="000000"/>
          <w:sz w:val="24"/>
          <w:szCs w:val="24"/>
          <w:lang w:eastAsia="ru-RU" w:bidi="ru-RU"/>
        </w:rPr>
        <w:t>коррекционной</w:t>
      </w:r>
      <w:proofErr w:type="gramEnd"/>
    </w:p>
    <w:p w:rsidR="00731573" w:rsidRPr="00597120" w:rsidRDefault="00731573" w:rsidP="001B3694">
      <w:pPr>
        <w:widowControl w:val="0"/>
        <w:spacing w:after="0" w:line="317" w:lineRule="exact"/>
        <w:ind w:right="12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работы с внешними организациями, специализирующимися в областикоррекционной педагогики, медицины:</w:t>
      </w:r>
    </w:p>
    <w:p w:rsidR="00731573" w:rsidRPr="00597120" w:rsidRDefault="00D1293F" w:rsidP="00731573">
      <w:pPr>
        <w:widowControl w:val="0"/>
        <w:numPr>
          <w:ilvl w:val="0"/>
          <w:numId w:val="8"/>
        </w:numPr>
        <w:tabs>
          <w:tab w:val="left" w:pos="1453"/>
        </w:tabs>
        <w:spacing w:after="0" w:line="322" w:lineRule="exact"/>
        <w:ind w:left="1440" w:right="600" w:hanging="3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МКОУ </w:t>
      </w:r>
      <w:proofErr w:type="spellStart"/>
      <w:r w:rsidRPr="00597120">
        <w:rPr>
          <w:rFonts w:ascii="Times New Roman" w:eastAsia="Times New Roman" w:hAnsi="Times New Roman" w:cs="Times New Roman"/>
          <w:color w:val="000000"/>
          <w:sz w:val="24"/>
          <w:szCs w:val="24"/>
          <w:lang w:eastAsia="ru-RU" w:bidi="ru-RU"/>
        </w:rPr>
        <w:t>Баганская</w:t>
      </w:r>
      <w:proofErr w:type="spellEnd"/>
      <w:r w:rsidRPr="00597120">
        <w:rPr>
          <w:rFonts w:ascii="Times New Roman" w:eastAsia="Times New Roman" w:hAnsi="Times New Roman" w:cs="Times New Roman"/>
          <w:color w:val="000000"/>
          <w:sz w:val="24"/>
          <w:szCs w:val="24"/>
          <w:lang w:eastAsia="ru-RU" w:bidi="ru-RU"/>
        </w:rPr>
        <w:t xml:space="preserve"> № 2</w:t>
      </w:r>
    </w:p>
    <w:p w:rsidR="00731573" w:rsidRPr="00597120" w:rsidRDefault="00D1293F" w:rsidP="00731573">
      <w:pPr>
        <w:widowControl w:val="0"/>
        <w:numPr>
          <w:ilvl w:val="0"/>
          <w:numId w:val="8"/>
        </w:numPr>
        <w:tabs>
          <w:tab w:val="left" w:pos="1453"/>
        </w:tabs>
        <w:spacing w:after="32" w:line="280" w:lineRule="exact"/>
        <w:ind w:left="1440" w:hanging="3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ГБУЗ НСО </w:t>
      </w:r>
      <w:proofErr w:type="spellStart"/>
      <w:r w:rsidRPr="00597120">
        <w:rPr>
          <w:rFonts w:ascii="Times New Roman" w:eastAsia="Times New Roman" w:hAnsi="Times New Roman" w:cs="Times New Roman"/>
          <w:color w:val="000000"/>
          <w:sz w:val="24"/>
          <w:szCs w:val="24"/>
          <w:lang w:eastAsia="ru-RU" w:bidi="ru-RU"/>
        </w:rPr>
        <w:t>Баганская</w:t>
      </w:r>
      <w:proofErr w:type="spellEnd"/>
      <w:r w:rsidRPr="00597120">
        <w:rPr>
          <w:rFonts w:ascii="Times New Roman" w:eastAsia="Times New Roman" w:hAnsi="Times New Roman" w:cs="Times New Roman"/>
          <w:color w:val="000000"/>
          <w:sz w:val="24"/>
          <w:szCs w:val="24"/>
          <w:lang w:eastAsia="ru-RU" w:bidi="ru-RU"/>
        </w:rPr>
        <w:t xml:space="preserve"> ЦРБ</w:t>
      </w:r>
    </w:p>
    <w:p w:rsidR="00D1293F" w:rsidRPr="00597120" w:rsidRDefault="00731573" w:rsidP="00731573">
      <w:pPr>
        <w:widowControl w:val="0"/>
        <w:numPr>
          <w:ilvl w:val="0"/>
          <w:numId w:val="8"/>
        </w:numPr>
        <w:tabs>
          <w:tab w:val="left" w:pos="1453"/>
        </w:tabs>
        <w:spacing w:after="0" w:line="280" w:lineRule="exact"/>
        <w:ind w:left="1440" w:hanging="30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Сельский Дом Культуры </w:t>
      </w:r>
      <w:r w:rsidR="00D1293F" w:rsidRPr="00597120">
        <w:rPr>
          <w:rFonts w:ascii="Times New Roman" w:eastAsia="Times New Roman" w:hAnsi="Times New Roman" w:cs="Times New Roman"/>
          <w:color w:val="000000"/>
          <w:sz w:val="24"/>
          <w:szCs w:val="24"/>
          <w:lang w:eastAsia="ru-RU" w:bidi="ru-RU"/>
        </w:rPr>
        <w:t>с</w:t>
      </w:r>
      <w:proofErr w:type="gramStart"/>
      <w:r w:rsidR="00D1293F" w:rsidRPr="00597120">
        <w:rPr>
          <w:rFonts w:ascii="Times New Roman" w:eastAsia="Times New Roman" w:hAnsi="Times New Roman" w:cs="Times New Roman"/>
          <w:color w:val="000000"/>
          <w:sz w:val="24"/>
          <w:szCs w:val="24"/>
          <w:lang w:eastAsia="ru-RU" w:bidi="ru-RU"/>
        </w:rPr>
        <w:t>.Б</w:t>
      </w:r>
      <w:proofErr w:type="gramEnd"/>
      <w:r w:rsidR="00D1293F" w:rsidRPr="00597120">
        <w:rPr>
          <w:rFonts w:ascii="Times New Roman" w:eastAsia="Times New Roman" w:hAnsi="Times New Roman" w:cs="Times New Roman"/>
          <w:color w:val="000000"/>
          <w:sz w:val="24"/>
          <w:szCs w:val="24"/>
          <w:lang w:eastAsia="ru-RU" w:bidi="ru-RU"/>
        </w:rPr>
        <w:t>ольшие Луки</w:t>
      </w:r>
    </w:p>
    <w:p w:rsidR="00731573" w:rsidRPr="00597120" w:rsidRDefault="00731573" w:rsidP="001B3694">
      <w:pPr>
        <w:widowControl w:val="0"/>
        <w:tabs>
          <w:tab w:val="left" w:pos="1453"/>
        </w:tabs>
        <w:spacing w:after="0" w:line="280" w:lineRule="exact"/>
        <w:ind w:left="1140"/>
        <w:jc w:val="both"/>
        <w:rPr>
          <w:rFonts w:ascii="Times New Roman" w:eastAsia="Times New Roman" w:hAnsi="Times New Roman" w:cs="Times New Roman"/>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9702F" w:rsidRDefault="0079702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731573" w:rsidRPr="00597120" w:rsidRDefault="00731573"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r w:rsidRPr="00597120">
        <w:rPr>
          <w:rFonts w:ascii="Times New Roman" w:eastAsia="Times New Roman" w:hAnsi="Times New Roman" w:cs="Times New Roman"/>
          <w:b/>
          <w:bCs/>
          <w:i/>
          <w:iCs/>
          <w:color w:val="000000"/>
          <w:sz w:val="24"/>
          <w:szCs w:val="24"/>
          <w:lang w:eastAsia="ru-RU" w:bidi="ru-RU"/>
        </w:rPr>
        <w:lastRenderedPageBreak/>
        <w:t>Внутренний механизм взаимодействия:</w:t>
      </w:r>
    </w:p>
    <w:p w:rsidR="00D1293F" w:rsidRPr="00597120" w:rsidRDefault="00D1293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D1293F" w:rsidRPr="00597120" w:rsidRDefault="00D1293F"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D1293F" w:rsidRPr="00597120" w:rsidRDefault="00B51663"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r>
        <w:rPr>
          <w:rFonts w:ascii="Times New Roman" w:eastAsia="Times New Roman" w:hAnsi="Times New Roman" w:cs="Times New Roman"/>
          <w:b/>
          <w:bCs/>
          <w:i/>
          <w:iCs/>
          <w:noProof/>
          <w:color w:val="000000"/>
          <w:sz w:val="24"/>
          <w:szCs w:val="24"/>
          <w:lang w:eastAsia="ru-RU"/>
        </w:rPr>
        <w:pict>
          <v:rect id="Прямоугольник 29" o:spid="_x0000_s1026" style="position:absolute;left:0;text-align:left;margin-left:459.5pt;margin-top:13.55pt;width:54.4pt;height:17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" fillcolor="white [3201]" strokecolor="#f79646 [3209]" strokeweight="2pt">
            <v:textbox>
              <w:txbxContent>
                <w:p w:rsidR="006A5D15" w:rsidRDefault="006A5D15" w:rsidP="006A5D15">
                  <w:pPr>
                    <w:jc w:val="center"/>
                  </w:pPr>
                  <w:r>
                    <w:t xml:space="preserve">Родители детей </w:t>
                  </w:r>
                  <w:proofErr w:type="spellStart"/>
                  <w:r>
                    <w:t>сОВЗ</w:t>
                  </w:r>
                  <w:proofErr w:type="spellEnd"/>
                </w:p>
              </w:txbxContent>
            </v:textbox>
          </v:rect>
        </w:pict>
      </w:r>
      <w:r>
        <w:rPr>
          <w:rFonts w:ascii="Times New Roman" w:eastAsia="Times New Roman" w:hAnsi="Times New Roman" w:cs="Times New Roman"/>
          <w:b/>
          <w:bCs/>
          <w:i/>
          <w:iCs/>
          <w:noProof/>
          <w:color w:val="000000"/>
          <w:sz w:val="24"/>
          <w:szCs w:val="24"/>
          <w:lang w:eastAsia="ru-RU"/>
        </w:rPr>
        <w:pict>
          <v:rect id="Прямоугольник 30" o:spid="_x0000_s1027" style="position:absolute;left:0;text-align:left;margin-left:-2.3pt;margin-top:13.55pt;width:46.35pt;height:17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" fillcolor="white [3201]" strokecolor="#f79646 [3209]" strokeweight="2pt">
            <v:textbox>
              <w:txbxContent>
                <w:p w:rsidR="006A5D15" w:rsidRDefault="006A5D15" w:rsidP="006A5D15">
                  <w:r>
                    <w:t>Педагогический совет</w:t>
                  </w:r>
                </w:p>
              </w:txbxContent>
            </v:textbox>
          </v:rect>
        </w:pict>
      </w:r>
      <w:r>
        <w:rPr>
          <w:rFonts w:ascii="Times New Roman" w:eastAsia="Times New Roman" w:hAnsi="Times New Roman" w:cs="Times New Roman"/>
          <w:b/>
          <w:bCs/>
          <w:i/>
          <w:iCs/>
          <w:noProof/>
          <w:color w:val="000000"/>
          <w:sz w:val="24"/>
          <w:szCs w:val="24"/>
          <w:lang w:eastAsia="ru-RU"/>
        </w:rPr>
        <w:pict>
          <v:rect id="Прямоугольник 11" o:spid="_x0000_s1028" style="position:absolute;left:0;text-align:left;margin-left:77.6pt;margin-top:13.55pt;width:345.9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" fillcolor="white [3201]" strokecolor="#f79646 [3209]" strokeweight="2pt">
            <v:textbox>
              <w:txbxContent>
                <w:p w:rsidR="009E39E8" w:rsidRDefault="004D75BE" w:rsidP="009E39E8">
                  <w:pPr>
                    <w:jc w:val="center"/>
                  </w:pPr>
                  <w:r>
                    <w:t>Психолого-педагогический консилиум</w:t>
                  </w:r>
                </w:p>
              </w:txbxContent>
            </v:textbox>
          </v:rect>
        </w:pict>
      </w:r>
    </w:p>
    <w:p w:rsidR="00D1293F" w:rsidRPr="00597120" w:rsidRDefault="00B51663"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r>
        <w:rPr>
          <w:rFonts w:ascii="Times New Roman" w:eastAsia="Times New Roman" w:hAnsi="Times New Roman" w:cs="Times New Roman"/>
          <w:b/>
          <w:bCs/>
          <w:i/>
          <w:iCs/>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26" o:spid="_x0000_s1046" type="#_x0000_t32" style="position:absolute;left:0;text-align:left;margin-left:40.7pt;margin-top:10.95pt;width:36.9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" strokecolor="black [3040]">
            <v:stroke endarrow="open"/>
          </v:shape>
        </w:pict>
      </w:r>
      <w:r>
        <w:rPr>
          <w:rFonts w:ascii="Times New Roman" w:eastAsia="Times New Roman" w:hAnsi="Times New Roman" w:cs="Times New Roman"/>
          <w:b/>
          <w:bCs/>
          <w:i/>
          <w:iCs/>
          <w:noProof/>
          <w:color w:val="000000"/>
          <w:sz w:val="24"/>
          <w:szCs w:val="24"/>
          <w:lang w:eastAsia="ru-RU"/>
        </w:rPr>
        <w:pict>
          <v:shape id="Прямая со стрелкой 23" o:spid="_x0000_s1045" type="#_x0000_t32" style="position:absolute;left:0;text-align:left;margin-left:423.55pt;margin-top:10.95pt;width:36.05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i0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" strokecolor="black [3040]">
            <v:stroke endarrow="open"/>
          </v:shape>
        </w:pict>
      </w:r>
    </w:p>
    <w:p w:rsidR="009E39E8" w:rsidRPr="00597120" w:rsidRDefault="00B51663"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r>
        <w:rPr>
          <w:rFonts w:ascii="Times New Roman" w:eastAsia="Times New Roman" w:hAnsi="Times New Roman" w:cs="Times New Roman"/>
          <w:b/>
          <w:bCs/>
          <w:i/>
          <w:iCs/>
          <w:noProof/>
          <w:color w:val="000000"/>
          <w:sz w:val="24"/>
          <w:szCs w:val="24"/>
          <w:lang w:eastAsia="ru-RU"/>
        </w:rPr>
        <w:pict>
          <v:shape id="Прямая со стрелкой 16" o:spid="_x0000_s1044" type="#_x0000_t32" style="position:absolute;left:0;text-align:left;margin-left:351.55pt;margin-top:6.65pt;width:0;height:33.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" strokecolor="black [3040]">
            <v:stroke endarrow="open"/>
          </v:shape>
        </w:pict>
      </w:r>
      <w:r>
        <w:rPr>
          <w:rFonts w:ascii="Times New Roman" w:eastAsia="Times New Roman" w:hAnsi="Times New Roman" w:cs="Times New Roman"/>
          <w:b/>
          <w:bCs/>
          <w:i/>
          <w:iCs/>
          <w:noProof/>
          <w:color w:val="000000"/>
          <w:sz w:val="24"/>
          <w:szCs w:val="24"/>
          <w:lang w:eastAsia="ru-RU"/>
        </w:rPr>
        <w:pict>
          <v:shape id="Прямая со стрелкой 14" o:spid="_x0000_s1043" type="#_x0000_t32" style="position:absolute;left:0;text-align:left;margin-left:240.05pt;margin-top:12.8pt;width:0;height:27.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H9gEAAPwDAAAOAAAAZHJzL2Uyb0RvYy54bWysU0uOEzEQ3SNxB8t70p0h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" strokecolor="black [3040]">
            <v:stroke endarrow="open"/>
          </v:shape>
        </w:pict>
      </w:r>
      <w:r>
        <w:rPr>
          <w:rFonts w:ascii="Times New Roman" w:eastAsia="Times New Roman" w:hAnsi="Times New Roman" w:cs="Times New Roman"/>
          <w:b/>
          <w:bCs/>
          <w:i/>
          <w:iCs/>
          <w:noProof/>
          <w:color w:val="000000"/>
          <w:sz w:val="24"/>
          <w:szCs w:val="24"/>
          <w:lang w:eastAsia="ru-RU"/>
        </w:rPr>
        <w:pict>
          <v:shape id="Прямая со стрелкой 12" o:spid="_x0000_s1042" type="#_x0000_t32" style="position:absolute;left:0;text-align:left;margin-left:145.2pt;margin-top:6.6pt;width:.9pt;height:33.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" strokecolor="black [3040]">
            <v:stroke endarrow="open"/>
          </v:shape>
        </w:pict>
      </w:r>
    </w:p>
    <w:p w:rsidR="009E39E8" w:rsidRPr="00597120" w:rsidRDefault="009E39E8"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9E39E8" w:rsidRPr="00597120" w:rsidRDefault="009E39E8"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p>
    <w:p w:rsidR="009E39E8" w:rsidRPr="00597120" w:rsidRDefault="00B51663"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pPr>
      <w:r>
        <w:rPr>
          <w:rFonts w:ascii="Times New Roman" w:eastAsia="Times New Roman" w:hAnsi="Times New Roman" w:cs="Times New Roman"/>
          <w:b/>
          <w:bCs/>
          <w:i/>
          <w:iCs/>
          <w:noProof/>
          <w:color w:val="000000"/>
          <w:sz w:val="24"/>
          <w:szCs w:val="24"/>
          <w:lang w:eastAsia="ru-RU"/>
        </w:rPr>
        <w:pict>
          <v:rect id="Прямоугольник 17" o:spid="_x0000_s1029" style="position:absolute;left:0;text-align:left;margin-left:319.95pt;margin-top:5pt;width:68.45pt;height:5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" fillcolor="white [3201]" strokecolor="#f79646 [3209]" strokeweight="2pt">
            <v:textbox>
              <w:txbxContent>
                <w:p w:rsidR="004D75BE" w:rsidRDefault="004D75BE" w:rsidP="004D75BE">
                  <w:pPr>
                    <w:jc w:val="center"/>
                  </w:pPr>
                  <w:r>
                    <w:t>Зам</w:t>
                  </w:r>
                  <w:proofErr w:type="gramStart"/>
                  <w:r>
                    <w:t>.д</w:t>
                  </w:r>
                  <w:proofErr w:type="gramEnd"/>
                  <w:r>
                    <w:t>иректора по УВР</w:t>
                  </w:r>
                </w:p>
              </w:txbxContent>
            </v:textbox>
          </v:rect>
        </w:pict>
      </w:r>
      <w:r>
        <w:rPr>
          <w:rFonts w:ascii="Times New Roman" w:eastAsia="Times New Roman" w:hAnsi="Times New Roman" w:cs="Times New Roman"/>
          <w:b/>
          <w:bCs/>
          <w:i/>
          <w:iCs/>
          <w:noProof/>
          <w:color w:val="000000"/>
          <w:sz w:val="24"/>
          <w:szCs w:val="24"/>
          <w:lang w:eastAsia="ru-RU"/>
        </w:rPr>
        <w:pict>
          <v:rect id="Прямоугольник 13" o:spid="_x0000_s1030" style="position:absolute;left:0;text-align:left;margin-left:110.05pt;margin-top:5pt;width:65.85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" fillcolor="white [3201]" strokecolor="#f79646 [3209]" strokeweight="2pt">
            <v:textbox>
              <w:txbxContent>
                <w:p w:rsidR="004D75BE" w:rsidRDefault="004D75BE" w:rsidP="004D75BE">
                  <w:pPr>
                    <w:jc w:val="center"/>
                  </w:pPr>
                  <w:r>
                    <w:t>Фельдшер ФАП</w:t>
                  </w:r>
                </w:p>
              </w:txbxContent>
            </v:textbox>
          </v:rect>
        </w:pict>
      </w:r>
      <w:r>
        <w:rPr>
          <w:rFonts w:ascii="Times New Roman" w:eastAsia="Times New Roman" w:hAnsi="Times New Roman" w:cs="Times New Roman"/>
          <w:b/>
          <w:bCs/>
          <w:i/>
          <w:iCs/>
          <w:noProof/>
          <w:color w:val="000000"/>
          <w:sz w:val="24"/>
          <w:szCs w:val="24"/>
          <w:lang w:eastAsia="ru-RU"/>
        </w:rPr>
        <w:pict>
          <v:rect id="Прямоугольник 15" o:spid="_x0000_s1031" style="position:absolute;left:0;text-align:left;margin-left:209.25pt;margin-top:5pt;width:62.3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" fillcolor="white [3201]" strokecolor="#f79646 [3209]" strokeweight="2pt">
            <v:textbox>
              <w:txbxContent>
                <w:p w:rsidR="004D75BE" w:rsidRDefault="004D75BE" w:rsidP="004D75BE">
                  <w:pPr>
                    <w:jc w:val="center"/>
                  </w:pPr>
                  <w:r>
                    <w:t>Классный руководитель</w:t>
                  </w:r>
                </w:p>
              </w:txbxContent>
            </v:textbox>
          </v:rect>
        </w:pict>
      </w:r>
    </w:p>
    <w:p w:rsidR="009E39E8" w:rsidRPr="00597120" w:rsidRDefault="009E39E8" w:rsidP="00731573">
      <w:pPr>
        <w:widowControl w:val="0"/>
        <w:spacing w:after="0" w:line="280" w:lineRule="exact"/>
        <w:ind w:right="120"/>
        <w:jc w:val="center"/>
        <w:rPr>
          <w:rFonts w:ascii="Times New Roman" w:eastAsia="Times New Roman" w:hAnsi="Times New Roman" w:cs="Times New Roman"/>
          <w:b/>
          <w:bCs/>
          <w:i/>
          <w:iCs/>
          <w:color w:val="000000"/>
          <w:sz w:val="24"/>
          <w:szCs w:val="24"/>
          <w:lang w:eastAsia="ru-RU" w:bidi="ru-RU"/>
        </w:rPr>
        <w:sectPr w:rsidR="009E39E8" w:rsidRPr="00597120" w:rsidSect="00597120">
          <w:type w:val="continuous"/>
          <w:pgSz w:w="11900" w:h="16840"/>
          <w:pgMar w:top="851" w:right="271" w:bottom="1195" w:left="977" w:header="0" w:footer="3" w:gutter="0"/>
          <w:cols w:space="720"/>
          <w:noEndnote/>
          <w:docGrid w:linePitch="360"/>
        </w:sectPr>
      </w:pPr>
    </w:p>
    <w:p w:rsidR="00731573" w:rsidRPr="00597120" w:rsidRDefault="00731573" w:rsidP="00731573">
      <w:pPr>
        <w:widowControl w:val="0"/>
        <w:spacing w:after="0" w:line="240" w:lineRule="exact"/>
        <w:rPr>
          <w:rFonts w:ascii="Times New Roman" w:eastAsia="Arial Unicode MS" w:hAnsi="Times New Roman" w:cs="Times New Roman"/>
          <w:color w:val="000000"/>
          <w:sz w:val="24"/>
          <w:szCs w:val="24"/>
          <w:lang w:eastAsia="ru-RU" w:bidi="ru-RU"/>
        </w:rPr>
      </w:pPr>
    </w:p>
    <w:p w:rsidR="004D75BE" w:rsidRPr="00597120" w:rsidRDefault="00B51663" w:rsidP="00731573">
      <w:pPr>
        <w:widowControl w:val="0"/>
        <w:spacing w:after="0" w:line="240"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pict>
          <v:shape id="Прямая со стрелкой 27" o:spid="_x0000_s1041" type="#_x0000_t32" style="position:absolute;margin-left:89.55pt;margin-top:4.5pt;width:69.3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" strokecolor="black [3040]">
            <v:stroke endarrow="open"/>
          </v:shape>
        </w:pict>
      </w:r>
      <w:r>
        <w:rPr>
          <w:rFonts w:ascii="Times New Roman" w:eastAsia="Arial Unicode MS" w:hAnsi="Times New Roman" w:cs="Times New Roman"/>
          <w:noProof/>
          <w:color w:val="000000"/>
          <w:sz w:val="24"/>
          <w:szCs w:val="24"/>
          <w:lang w:eastAsia="ru-RU"/>
        </w:rPr>
        <w:pict>
          <v:shape id="Прямая со стрелкой 24" o:spid="_x0000_s1040" type="#_x0000_t32" style="position:absolute;margin-left:437.2pt;margin-top:4.5pt;width:71.25pt;height:.9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" strokecolor="black [3040]">
            <v:stroke endarrow="open"/>
          </v:shape>
        </w:pict>
      </w:r>
    </w:p>
    <w:p w:rsidR="004D75BE" w:rsidRPr="00597120" w:rsidRDefault="004D75BE" w:rsidP="00731573">
      <w:pPr>
        <w:widowControl w:val="0"/>
        <w:spacing w:after="0" w:line="240" w:lineRule="exact"/>
        <w:rPr>
          <w:rFonts w:ascii="Times New Roman" w:eastAsia="Arial Unicode MS" w:hAnsi="Times New Roman" w:cs="Times New Roman"/>
          <w:color w:val="000000"/>
          <w:sz w:val="24"/>
          <w:szCs w:val="24"/>
          <w:lang w:eastAsia="ru-RU" w:bidi="ru-RU"/>
        </w:rPr>
      </w:pPr>
    </w:p>
    <w:p w:rsidR="004D75BE" w:rsidRPr="00597120" w:rsidRDefault="00B51663" w:rsidP="00731573">
      <w:pPr>
        <w:widowControl w:val="0"/>
        <w:spacing w:after="0" w:line="240"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pict>
          <v:shape id="Прямая со стрелкой 20" o:spid="_x0000_s1039" type="#_x0000_t32" style="position:absolute;margin-left:400.4pt;margin-top:6.8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" strokecolor="black [3040]">
            <v:stroke endarrow="open"/>
          </v:shape>
        </w:pict>
      </w:r>
      <w:r>
        <w:rPr>
          <w:rFonts w:ascii="Times New Roman" w:eastAsia="Arial Unicode MS" w:hAnsi="Times New Roman" w:cs="Times New Roman"/>
          <w:noProof/>
          <w:color w:val="000000"/>
          <w:sz w:val="24"/>
          <w:szCs w:val="24"/>
          <w:lang w:eastAsia="ru-RU"/>
        </w:rPr>
        <w:pict>
          <v:shape id="Прямая со стрелкой 19" o:spid="_x0000_s1038" type="#_x0000_t32" style="position:absolute;margin-left:288.9pt;margin-top:6.8pt;width:0;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" strokecolor="black [3040]">
            <v:stroke endarrow="open"/>
          </v:shape>
        </w:pict>
      </w:r>
      <w:r>
        <w:rPr>
          <w:rFonts w:ascii="Times New Roman" w:eastAsia="Arial Unicode MS" w:hAnsi="Times New Roman" w:cs="Times New Roman"/>
          <w:noProof/>
          <w:color w:val="000000"/>
          <w:sz w:val="24"/>
          <w:szCs w:val="24"/>
          <w:lang w:eastAsia="ru-RU"/>
        </w:rPr>
        <w:pict>
          <v:shape id="Прямая со стрелкой 18" o:spid="_x0000_s1037" type="#_x0000_t32" style="position:absolute;margin-left:194.05pt;margin-top:6.8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" strokecolor="black [3040]">
            <v:stroke endarrow="open"/>
          </v:shape>
        </w:pict>
      </w:r>
    </w:p>
    <w:p w:rsidR="004D75BE" w:rsidRPr="00597120" w:rsidRDefault="004D75BE" w:rsidP="00731573">
      <w:pPr>
        <w:widowControl w:val="0"/>
        <w:spacing w:after="0" w:line="240" w:lineRule="exact"/>
        <w:rPr>
          <w:rFonts w:ascii="Times New Roman" w:eastAsia="Arial Unicode MS" w:hAnsi="Times New Roman" w:cs="Times New Roman"/>
          <w:color w:val="000000"/>
          <w:sz w:val="24"/>
          <w:szCs w:val="24"/>
          <w:lang w:eastAsia="ru-RU" w:bidi="ru-RU"/>
        </w:rPr>
      </w:pPr>
    </w:p>
    <w:p w:rsidR="004D75BE" w:rsidRPr="00597120" w:rsidRDefault="004D75BE" w:rsidP="00731573">
      <w:pPr>
        <w:widowControl w:val="0"/>
        <w:spacing w:after="0" w:line="240" w:lineRule="exact"/>
        <w:rPr>
          <w:rFonts w:ascii="Times New Roman" w:eastAsia="Arial Unicode MS" w:hAnsi="Times New Roman" w:cs="Times New Roman"/>
          <w:color w:val="000000"/>
          <w:sz w:val="24"/>
          <w:szCs w:val="24"/>
          <w:lang w:eastAsia="ru-RU" w:bidi="ru-RU"/>
        </w:rPr>
      </w:pPr>
    </w:p>
    <w:p w:rsidR="004D75BE" w:rsidRPr="00597120" w:rsidRDefault="00B51663" w:rsidP="00731573">
      <w:pPr>
        <w:widowControl w:val="0"/>
        <w:spacing w:after="0" w:line="240"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pict>
          <v:rect id="Прямоугольник 21" o:spid="_x0000_s1032" style="position:absolute;margin-left:132.6pt;margin-top:6.8pt;width:339.7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" fillcolor="white [3201]" strokecolor="#f79646 [3209]" strokeweight="2pt">
            <v:textbox>
              <w:txbxContent>
                <w:p w:rsidR="004D75BE" w:rsidRDefault="004D75BE" w:rsidP="004D75BE">
                  <w:pPr>
                    <w:jc w:val="center"/>
                  </w:pPr>
                  <w:proofErr w:type="gramStart"/>
                  <w:r>
                    <w:t>Педагогическая-служба</w:t>
                  </w:r>
                  <w:proofErr w:type="gramEnd"/>
                  <w:r>
                    <w:t xml:space="preserve"> сопровождения</w:t>
                  </w:r>
                </w:p>
              </w:txbxContent>
            </v:textbox>
          </v:rect>
        </w:pict>
      </w:r>
    </w:p>
    <w:p w:rsidR="004D75BE" w:rsidRPr="00597120" w:rsidRDefault="00B51663" w:rsidP="00731573">
      <w:pPr>
        <w:widowControl w:val="0"/>
        <w:spacing w:after="0" w:line="240"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pict>
          <v:shape id="Прямая со стрелкой 28" o:spid="_x0000_s1036" type="#_x0000_t32" style="position:absolute;margin-left:96.6pt;margin-top:4.5pt;width:36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" strokecolor="black [3040]">
            <v:stroke endarrow="open"/>
          </v:shape>
        </w:pict>
      </w:r>
      <w:r>
        <w:rPr>
          <w:rFonts w:ascii="Times New Roman" w:eastAsia="Arial Unicode MS" w:hAnsi="Times New Roman" w:cs="Times New Roman"/>
          <w:noProof/>
          <w:color w:val="000000"/>
          <w:sz w:val="24"/>
          <w:szCs w:val="24"/>
          <w:lang w:eastAsia="ru-RU"/>
        </w:rPr>
        <w:pict>
          <v:shape id="Прямая со стрелкой 25" o:spid="_x0000_s1035" type="#_x0000_t32" style="position:absolute;margin-left:472.4pt;margin-top:4.5pt;width:36.15pt;height:.9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" strokecolor="black [3040]">
            <v:stroke endarrow="open"/>
          </v:shape>
        </w:pict>
      </w:r>
    </w:p>
    <w:p w:rsidR="004D75BE" w:rsidRPr="00597120" w:rsidRDefault="00B51663" w:rsidP="00731573">
      <w:pPr>
        <w:widowControl w:val="0"/>
        <w:spacing w:after="0" w:line="240"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pict>
          <v:shape id="Прямая со стрелкой 31" o:spid="_x0000_s1034" type="#_x0000_t32" style="position:absolute;margin-left:293.25pt;margin-top:6.55pt;width:0;height:48.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" strokecolor="black [3040]">
            <v:stroke endarrow="open"/>
          </v:shape>
        </w:pict>
      </w:r>
    </w:p>
    <w:p w:rsidR="004D75BE" w:rsidRPr="00597120" w:rsidRDefault="004D75BE" w:rsidP="00731573">
      <w:pPr>
        <w:widowControl w:val="0"/>
        <w:spacing w:after="0" w:line="240" w:lineRule="exact"/>
        <w:rPr>
          <w:rFonts w:ascii="Times New Roman" w:eastAsia="Arial Unicode MS" w:hAnsi="Times New Roman" w:cs="Times New Roman"/>
          <w:color w:val="000000"/>
          <w:sz w:val="24"/>
          <w:szCs w:val="24"/>
          <w:lang w:eastAsia="ru-RU" w:bidi="ru-RU"/>
        </w:rPr>
      </w:pPr>
    </w:p>
    <w:p w:rsidR="00731573" w:rsidRPr="00597120" w:rsidRDefault="00731573" w:rsidP="00731573">
      <w:pPr>
        <w:widowControl w:val="0"/>
        <w:spacing w:before="48" w:after="48" w:line="240" w:lineRule="exact"/>
        <w:rPr>
          <w:rFonts w:ascii="Times New Roman" w:eastAsia="Arial Unicode MS" w:hAnsi="Times New Roman" w:cs="Times New Roman"/>
          <w:color w:val="000000"/>
          <w:sz w:val="24"/>
          <w:szCs w:val="24"/>
          <w:lang w:eastAsia="ru-RU" w:bidi="ru-RU"/>
        </w:rPr>
      </w:pPr>
    </w:p>
    <w:p w:rsidR="00731573" w:rsidRPr="00597120" w:rsidRDefault="00731573"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B51663" w:rsidP="00731573">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pict>
          <v:rect id="Прямоугольник 32" o:spid="_x0000_s1033" style="position:absolute;margin-left:224.8pt;margin-top:.25pt;width:126.45pt;height:116.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" fillcolor="white [3201]" strokecolor="#f79646 [3209]" strokeweight="2pt">
            <v:textbox>
              <w:txbxContent>
                <w:p w:rsidR="006A5D15" w:rsidRDefault="006A5D15" w:rsidP="006A5D15">
                  <w:pPr>
                    <w:jc w:val="center"/>
                  </w:pPr>
                  <w:r>
                    <w:t>Дети, обучающиеся по адаптированной образовательной программе</w:t>
                  </w:r>
                </w:p>
              </w:txbxContent>
            </v:textbox>
          </v:rect>
        </w:pict>
      </w: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pPr>
    </w:p>
    <w:p w:rsidR="006A5D15" w:rsidRPr="00597120" w:rsidRDefault="006A5D15" w:rsidP="00731573">
      <w:pPr>
        <w:widowControl w:val="0"/>
        <w:spacing w:after="0" w:line="240" w:lineRule="auto"/>
        <w:rPr>
          <w:rFonts w:ascii="Times New Roman" w:eastAsia="Arial Unicode MS" w:hAnsi="Times New Roman" w:cs="Times New Roman"/>
          <w:color w:val="000000"/>
          <w:sz w:val="24"/>
          <w:szCs w:val="24"/>
          <w:lang w:eastAsia="ru-RU" w:bidi="ru-RU"/>
        </w:rPr>
        <w:sectPr w:rsidR="006A5D15" w:rsidRPr="00597120">
          <w:type w:val="continuous"/>
          <w:pgSz w:w="11900" w:h="16840"/>
          <w:pgMar w:top="2707" w:right="0" w:bottom="1209" w:left="0" w:header="0" w:footer="3" w:gutter="0"/>
          <w:cols w:space="720"/>
          <w:noEndnote/>
          <w:docGrid w:linePitch="360"/>
        </w:sectPr>
      </w:pPr>
      <w:bookmarkStart w:id="3" w:name="_GoBack"/>
      <w:bookmarkEnd w:id="3"/>
    </w:p>
    <w:p w:rsidR="00731573" w:rsidRPr="00597120" w:rsidRDefault="00731573" w:rsidP="00731573">
      <w:pPr>
        <w:widowControl w:val="0"/>
        <w:spacing w:after="0" w:line="360" w:lineRule="exact"/>
        <w:rPr>
          <w:rFonts w:ascii="Times New Roman" w:eastAsia="Arial Unicode MS" w:hAnsi="Times New Roman" w:cs="Times New Roman"/>
          <w:color w:val="000000"/>
          <w:sz w:val="24"/>
          <w:szCs w:val="24"/>
          <w:lang w:eastAsia="ru-RU" w:bidi="ru-RU"/>
        </w:rPr>
      </w:pPr>
    </w:p>
    <w:p w:rsidR="00731573" w:rsidRPr="00597120" w:rsidRDefault="009E39E8" w:rsidP="00731573">
      <w:pPr>
        <w:keepNext/>
        <w:keepLines/>
        <w:widowControl w:val="0"/>
        <w:spacing w:after="236" w:line="320" w:lineRule="exact"/>
        <w:jc w:val="center"/>
        <w:outlineLvl w:val="0"/>
        <w:rPr>
          <w:rFonts w:ascii="Times New Roman" w:eastAsia="Times New Roman" w:hAnsi="Times New Roman" w:cs="Times New Roman"/>
          <w:b/>
          <w:bCs/>
          <w:color w:val="000000"/>
          <w:sz w:val="24"/>
          <w:szCs w:val="24"/>
          <w:lang w:eastAsia="ru-RU" w:bidi="ru-RU"/>
        </w:rPr>
      </w:pPr>
      <w:bookmarkStart w:id="4" w:name="bookmark6"/>
      <w:r w:rsidRPr="00597120">
        <w:rPr>
          <w:rFonts w:ascii="Times New Roman" w:eastAsia="Times New Roman" w:hAnsi="Times New Roman" w:cs="Times New Roman"/>
          <w:b/>
          <w:bCs/>
          <w:color w:val="000000"/>
          <w:sz w:val="24"/>
          <w:szCs w:val="24"/>
          <w:lang w:eastAsia="ru-RU" w:bidi="ru-RU"/>
        </w:rPr>
        <w:t>2.5.6.</w:t>
      </w:r>
      <w:r w:rsidR="00731573" w:rsidRPr="00597120">
        <w:rPr>
          <w:rFonts w:ascii="Times New Roman" w:eastAsia="Times New Roman" w:hAnsi="Times New Roman" w:cs="Times New Roman"/>
          <w:b/>
          <w:bCs/>
          <w:color w:val="000000"/>
          <w:sz w:val="24"/>
          <w:szCs w:val="24"/>
          <w:lang w:eastAsia="ru-RU" w:bidi="ru-RU"/>
        </w:rPr>
        <w:t xml:space="preserve"> Планируемые результаты коррекционной работы.</w:t>
      </w:r>
      <w:bookmarkEnd w:id="4"/>
    </w:p>
    <w:p w:rsidR="00731573" w:rsidRPr="00597120" w:rsidRDefault="00731573" w:rsidP="00731573">
      <w:pPr>
        <w:widowControl w:val="0"/>
        <w:spacing w:after="0" w:line="322"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xml:space="preserve">В качестве показателей результативности и эффективности коррекционной работы будут </w:t>
      </w:r>
      <w:proofErr w:type="spellStart"/>
      <w:r w:rsidRPr="00597120">
        <w:rPr>
          <w:rFonts w:ascii="Times New Roman" w:eastAsia="Times New Roman" w:hAnsi="Times New Roman" w:cs="Times New Roman"/>
          <w:color w:val="000000"/>
          <w:sz w:val="24"/>
          <w:szCs w:val="24"/>
          <w:lang w:eastAsia="ru-RU" w:bidi="ru-RU"/>
        </w:rPr>
        <w:t>рассмотренны</w:t>
      </w:r>
      <w:proofErr w:type="spellEnd"/>
      <w:r w:rsidRPr="00597120">
        <w:rPr>
          <w:rFonts w:ascii="Times New Roman" w:eastAsia="Times New Roman" w:hAnsi="Times New Roman" w:cs="Times New Roman"/>
          <w:color w:val="000000"/>
          <w:sz w:val="24"/>
          <w:szCs w:val="24"/>
          <w:lang w:eastAsia="ru-RU" w:bidi="ru-RU"/>
        </w:rPr>
        <w:t>:</w:t>
      </w:r>
    </w:p>
    <w:p w:rsidR="00731573" w:rsidRPr="00597120" w:rsidRDefault="00731573" w:rsidP="00731573">
      <w:pPr>
        <w:widowControl w:val="0"/>
        <w:numPr>
          <w:ilvl w:val="0"/>
          <w:numId w:val="9"/>
        </w:numPr>
        <w:tabs>
          <w:tab w:val="left" w:pos="952"/>
        </w:tabs>
        <w:spacing w:after="0" w:line="322"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динамика индивидуальных достижений учащихся с ОВЗ по освоению предметных программ;</w:t>
      </w:r>
    </w:p>
    <w:p w:rsidR="00731573" w:rsidRPr="00597120" w:rsidRDefault="00731573" w:rsidP="00731573">
      <w:pPr>
        <w:widowControl w:val="0"/>
        <w:numPr>
          <w:ilvl w:val="0"/>
          <w:numId w:val="9"/>
        </w:numPr>
        <w:tabs>
          <w:tab w:val="left" w:pos="952"/>
        </w:tabs>
        <w:spacing w:after="0" w:line="322"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31573" w:rsidRPr="00597120" w:rsidRDefault="00731573" w:rsidP="00731573">
      <w:pPr>
        <w:widowControl w:val="0"/>
        <w:numPr>
          <w:ilvl w:val="0"/>
          <w:numId w:val="9"/>
        </w:numPr>
        <w:tabs>
          <w:tab w:val="left" w:pos="952"/>
        </w:tabs>
        <w:spacing w:after="0" w:line="322" w:lineRule="exact"/>
        <w:ind w:firstLine="460"/>
        <w:jc w:val="both"/>
        <w:rPr>
          <w:rFonts w:ascii="Times New Roman" w:eastAsia="Times New Roman" w:hAnsi="Times New Roman" w:cs="Times New Roman"/>
          <w:color w:val="000000"/>
          <w:sz w:val="24"/>
          <w:szCs w:val="24"/>
          <w:lang w:eastAsia="ru-RU" w:bidi="ru-RU"/>
        </w:rPr>
      </w:pPr>
      <w:proofErr w:type="gramStart"/>
      <w:r w:rsidRPr="00597120">
        <w:rPr>
          <w:rFonts w:ascii="Times New Roman" w:eastAsia="Times New Roman" w:hAnsi="Times New Roman" w:cs="Times New Roman"/>
          <w:color w:val="000000"/>
          <w:sz w:val="24"/>
          <w:szCs w:val="24"/>
          <w:lang w:eastAsia="ru-RU" w:bidi="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FE7E28" w:rsidRPr="00597120" w:rsidRDefault="00731573" w:rsidP="00731573">
      <w:pPr>
        <w:widowControl w:val="0"/>
        <w:numPr>
          <w:ilvl w:val="0"/>
          <w:numId w:val="9"/>
        </w:numPr>
        <w:tabs>
          <w:tab w:val="left" w:pos="952"/>
        </w:tabs>
        <w:spacing w:after="0" w:line="322" w:lineRule="exact"/>
        <w:ind w:firstLine="46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сравнительная характеристика данных медико-психологической и педагогической диагностики учащихся с ОВЗ на разных этапах обучения;</w:t>
      </w:r>
    </w:p>
    <w:p w:rsidR="00731573" w:rsidRPr="00597120" w:rsidRDefault="00731573" w:rsidP="00731573">
      <w:pPr>
        <w:widowControl w:val="0"/>
        <w:numPr>
          <w:ilvl w:val="0"/>
          <w:numId w:val="9"/>
        </w:numPr>
        <w:tabs>
          <w:tab w:val="left" w:pos="906"/>
        </w:tabs>
        <w:spacing w:after="0" w:line="322" w:lineRule="exact"/>
        <w:ind w:firstLine="48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количество специалистов, привлекаемых к индивидуальной и групповой работе с детьми с ОВЗ;</w:t>
      </w:r>
    </w:p>
    <w:p w:rsidR="00731573" w:rsidRPr="00597120" w:rsidRDefault="00731573" w:rsidP="00731573">
      <w:pPr>
        <w:widowControl w:val="0"/>
        <w:spacing w:after="0" w:line="322" w:lineRule="exact"/>
        <w:ind w:left="480" w:hanging="480"/>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 коррекция поведения детей с нарушениями эмоционально-волевой сферы;</w:t>
      </w:r>
    </w:p>
    <w:p w:rsidR="00731573" w:rsidRPr="00597120" w:rsidRDefault="00731573" w:rsidP="00731573">
      <w:pPr>
        <w:widowControl w:val="0"/>
        <w:numPr>
          <w:ilvl w:val="0"/>
          <w:numId w:val="9"/>
        </w:numPr>
        <w:tabs>
          <w:tab w:val="left" w:pos="963"/>
        </w:tabs>
        <w:spacing w:after="0" w:line="322" w:lineRule="exact"/>
        <w:ind w:left="480"/>
        <w:jc w:val="both"/>
        <w:rPr>
          <w:rFonts w:ascii="Times New Roman" w:eastAsia="Times New Roman" w:hAnsi="Times New Roman" w:cs="Times New Roman"/>
          <w:color w:val="000000"/>
          <w:sz w:val="24"/>
          <w:szCs w:val="24"/>
          <w:lang w:eastAsia="ru-RU" w:bidi="ru-RU"/>
        </w:rPr>
      </w:pPr>
      <w:r w:rsidRPr="00597120">
        <w:rPr>
          <w:rFonts w:ascii="Times New Roman" w:eastAsia="Times New Roman" w:hAnsi="Times New Roman" w:cs="Times New Roman"/>
          <w:color w:val="000000"/>
          <w:sz w:val="24"/>
          <w:szCs w:val="24"/>
          <w:lang w:eastAsia="ru-RU" w:bidi="ru-RU"/>
        </w:rPr>
        <w:t>другие соответствующие показатели.</w:t>
      </w:r>
    </w:p>
    <w:p w:rsidR="00684C1A" w:rsidRPr="00597120" w:rsidRDefault="00684C1A" w:rsidP="00684C1A">
      <w:pPr>
        <w:autoSpaceDE w:val="0"/>
        <w:autoSpaceDN w:val="0"/>
        <w:adjustRightInd w:val="0"/>
        <w:spacing w:after="0" w:line="312" w:lineRule="auto"/>
        <w:ind w:firstLine="284"/>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684C1A" w:rsidRPr="00597120" w:rsidTr="002B6D0E">
        <w:tc>
          <w:tcPr>
            <w:tcW w:w="3528" w:type="dxa"/>
          </w:tcPr>
          <w:p w:rsidR="00684C1A" w:rsidRPr="00597120" w:rsidRDefault="00684C1A" w:rsidP="00684C1A">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Жизненно значимые</w:t>
            </w:r>
          </w:p>
          <w:p w:rsidR="00684C1A" w:rsidRPr="00597120" w:rsidRDefault="00936D8A" w:rsidP="00684C1A">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К</w:t>
            </w:r>
            <w:r w:rsidR="00684C1A" w:rsidRPr="00597120">
              <w:rPr>
                <w:rFonts w:ascii="Times New Roman" w:eastAsia="Times New Roman" w:hAnsi="Times New Roman" w:cs="Times New Roman"/>
                <w:sz w:val="24"/>
                <w:szCs w:val="24"/>
                <w:lang w:eastAsia="ru-RU"/>
              </w:rPr>
              <w:t>омпетенции</w:t>
            </w:r>
          </w:p>
        </w:tc>
        <w:tc>
          <w:tcPr>
            <w:tcW w:w="6042" w:type="dxa"/>
          </w:tcPr>
          <w:p w:rsidR="00684C1A" w:rsidRPr="00597120" w:rsidRDefault="00684C1A" w:rsidP="00684C1A">
            <w:pPr>
              <w:jc w:val="cente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Требования к результатам</w:t>
            </w:r>
          </w:p>
        </w:tc>
      </w:tr>
      <w:tr w:rsidR="00684C1A" w:rsidRPr="00597120" w:rsidTr="002B6D0E">
        <w:tc>
          <w:tcPr>
            <w:tcW w:w="3528" w:type="dxa"/>
          </w:tcPr>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97120">
              <w:rPr>
                <w:rFonts w:ascii="Times New Roman" w:eastAsia="Times New Roman" w:hAnsi="Times New Roman" w:cs="Times New Roman"/>
                <w:sz w:val="24"/>
                <w:szCs w:val="24"/>
                <w:lang w:eastAsia="ru-RU"/>
              </w:rPr>
              <w:t>со</w:t>
            </w:r>
            <w:proofErr w:type="gramEnd"/>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взрослыми по вопросам медицинского сопровождения и</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созданию специальных условий для пребывания в школе, своих нуждах и правах в организации обучения</w:t>
            </w:r>
          </w:p>
        </w:tc>
        <w:tc>
          <w:tcPr>
            <w:tcW w:w="6042" w:type="dxa"/>
          </w:tcPr>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Умение адекватно оценивать свои силы, понимать, что можно и чего нельзя.</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Умение пользоваться личными адаптивными средствами в разных ситуациях.</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Понимание того, что пожаловаться и попросить о помощи при проблемах в жизнеобеспечении – это нормально и необходимо.</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Умение адекватно выбрать взрослого и обратиться к нему за помощью, точно описать возникшую проблему, иметь достаточный запас</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фраз и определений.</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Готовность выделять ситуации, когда требуется привлечение родителей, умение объяснять учителю (работнику школы) необходимость</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связаться с семьей.</w:t>
            </w:r>
          </w:p>
          <w:p w:rsidR="00684C1A" w:rsidRPr="00597120" w:rsidRDefault="00684C1A" w:rsidP="00684C1A">
            <w:pPr>
              <w:rPr>
                <w:rFonts w:ascii="Times New Roman" w:eastAsia="Times New Roman" w:hAnsi="Times New Roman" w:cs="Times New Roman"/>
                <w:sz w:val="24"/>
                <w:szCs w:val="24"/>
                <w:lang w:eastAsia="ru-RU"/>
              </w:rPr>
            </w:pPr>
            <w:r w:rsidRPr="00597120">
              <w:rPr>
                <w:rFonts w:ascii="Times New Roman" w:eastAsia="Times New Roman" w:hAnsi="Times New Roman" w:cs="Times New Roman"/>
                <w:sz w:val="24"/>
                <w:szCs w:val="24"/>
                <w:lang w:eastAsia="ru-RU"/>
              </w:rPr>
              <w:t xml:space="preserve">Умение обратиться к взрослым при затруднениях в </w:t>
            </w:r>
            <w:r w:rsidRPr="00597120">
              <w:rPr>
                <w:rFonts w:ascii="Times New Roman" w:eastAsia="Times New Roman" w:hAnsi="Times New Roman" w:cs="Times New Roman"/>
                <w:sz w:val="24"/>
                <w:szCs w:val="24"/>
                <w:lang w:eastAsia="ru-RU"/>
              </w:rPr>
              <w:lastRenderedPageBreak/>
              <w:t>учебном процессе, сформулировать запрос о специальной помощи.</w:t>
            </w:r>
          </w:p>
        </w:tc>
      </w:tr>
    </w:tbl>
    <w:p w:rsidR="00684C1A" w:rsidRPr="00597120" w:rsidRDefault="00684C1A" w:rsidP="00684C1A">
      <w:pPr>
        <w:spacing w:line="312" w:lineRule="auto"/>
        <w:rPr>
          <w:rFonts w:ascii="Times New Roman" w:eastAsia="Times New Roman" w:hAnsi="Times New Roman" w:cs="Times New Roman"/>
          <w:b/>
          <w:bCs/>
          <w:sz w:val="24"/>
          <w:szCs w:val="24"/>
          <w:lang w:eastAsia="ru-RU"/>
        </w:rPr>
      </w:pPr>
    </w:p>
    <w:p w:rsidR="00684C1A" w:rsidRPr="00597120" w:rsidRDefault="00684C1A" w:rsidP="00684C1A">
      <w:pPr>
        <w:spacing w:line="312" w:lineRule="auto"/>
        <w:rPr>
          <w:rFonts w:ascii="Times New Roman" w:eastAsia="Times New Roman" w:hAnsi="Times New Roman" w:cs="Times New Roman"/>
          <w:bCs/>
          <w:sz w:val="24"/>
          <w:szCs w:val="24"/>
          <w:lang w:eastAsia="ru-RU"/>
        </w:rPr>
      </w:pPr>
      <w:r w:rsidRPr="00597120">
        <w:rPr>
          <w:rFonts w:ascii="Times New Roman" w:eastAsia="Times New Roman" w:hAnsi="Times New Roman" w:cs="Times New Roman"/>
          <w:b/>
          <w:bCs/>
          <w:sz w:val="24"/>
          <w:szCs w:val="24"/>
          <w:lang w:eastAsia="ru-RU"/>
        </w:rPr>
        <w:t xml:space="preserve">Обучающиеся – дети с ЗПР </w:t>
      </w:r>
      <w:r w:rsidRPr="00597120">
        <w:rPr>
          <w:rFonts w:ascii="Times New Roman" w:eastAsia="Times New Roman" w:hAnsi="Times New Roman" w:cs="Times New Roman"/>
          <w:sz w:val="24"/>
          <w:szCs w:val="24"/>
          <w:lang w:eastAsia="ru-RU"/>
        </w:rPr>
        <w:t xml:space="preserve"> в ходе изучения учебных предметов освоят предметные УУД на базовом уровне: Предметные результаты базового уровня (выпускник научится) в соответствии с ООП НОО (Целевой раздел</w:t>
      </w:r>
      <w:proofErr w:type="gramStart"/>
      <w:r w:rsidRPr="00597120">
        <w:rPr>
          <w:rFonts w:ascii="Times New Roman" w:eastAsia="Times New Roman" w:hAnsi="Times New Roman" w:cs="Times New Roman"/>
          <w:sz w:val="24"/>
          <w:szCs w:val="24"/>
          <w:lang w:eastAsia="ru-RU"/>
        </w:rPr>
        <w:t>.П</w:t>
      </w:r>
      <w:proofErr w:type="gramEnd"/>
      <w:r w:rsidRPr="00597120">
        <w:rPr>
          <w:rFonts w:ascii="Times New Roman" w:eastAsia="Times New Roman" w:hAnsi="Times New Roman" w:cs="Times New Roman"/>
          <w:sz w:val="24"/>
          <w:szCs w:val="24"/>
          <w:lang w:eastAsia="ru-RU"/>
        </w:rPr>
        <w:t>.1.2.</w:t>
      </w:r>
      <w:r w:rsidRPr="00597120">
        <w:rPr>
          <w:rFonts w:ascii="Times New Roman" w:eastAsia="Times New Roman" w:hAnsi="Times New Roman" w:cs="Times New Roman"/>
          <w:bCs/>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BA12A6" w:rsidRPr="00597120" w:rsidRDefault="00BA12A6">
      <w:pPr>
        <w:rPr>
          <w:rFonts w:ascii="Times New Roman" w:hAnsi="Times New Roman" w:cs="Times New Roman"/>
          <w:sz w:val="24"/>
          <w:szCs w:val="24"/>
        </w:rPr>
      </w:pPr>
    </w:p>
    <w:sectPr w:rsidR="00BA12A6" w:rsidRPr="00597120" w:rsidSect="00D476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63" w:rsidRDefault="00B51663">
      <w:pPr>
        <w:spacing w:after="0" w:line="240" w:lineRule="auto"/>
      </w:pPr>
      <w:r>
        <w:separator/>
      </w:r>
    </w:p>
  </w:endnote>
  <w:endnote w:type="continuationSeparator" w:id="0">
    <w:p w:rsidR="00B51663" w:rsidRDefault="00B5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AA" w:rsidRDefault="00D476C8">
    <w:pPr>
      <w:pStyle w:val="a3"/>
      <w:jc w:val="center"/>
    </w:pPr>
    <w:r>
      <w:fldChar w:fldCharType="begin"/>
    </w:r>
    <w:r w:rsidR="008857AA">
      <w:instrText>PAGE   \* MERGEFORMAT</w:instrText>
    </w:r>
    <w:r>
      <w:fldChar w:fldCharType="separate"/>
    </w:r>
    <w:r w:rsidR="0079702F">
      <w:rPr>
        <w:noProof/>
      </w:rPr>
      <w:t>144</w:t>
    </w:r>
    <w:r>
      <w:rPr>
        <w:noProof/>
      </w:rPr>
      <w:fldChar w:fldCharType="end"/>
    </w:r>
  </w:p>
  <w:p w:rsidR="008857AA" w:rsidRDefault="008857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63" w:rsidRDefault="00B51663">
      <w:pPr>
        <w:spacing w:after="0" w:line="240" w:lineRule="auto"/>
      </w:pPr>
      <w:r>
        <w:separator/>
      </w:r>
    </w:p>
  </w:footnote>
  <w:footnote w:type="continuationSeparator" w:id="0">
    <w:p w:rsidR="00B51663" w:rsidRDefault="00B5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E8"/>
    <w:multiLevelType w:val="multilevel"/>
    <w:tmpl w:val="B0BA5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D7447"/>
    <w:multiLevelType w:val="multilevel"/>
    <w:tmpl w:val="28443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63005"/>
    <w:multiLevelType w:val="multilevel"/>
    <w:tmpl w:val="F7342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B5071"/>
    <w:multiLevelType w:val="multilevel"/>
    <w:tmpl w:val="70B65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6609F"/>
    <w:multiLevelType w:val="multilevel"/>
    <w:tmpl w:val="EA6E3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C3918"/>
    <w:multiLevelType w:val="multilevel"/>
    <w:tmpl w:val="33444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F131A"/>
    <w:multiLevelType w:val="multilevel"/>
    <w:tmpl w:val="1E1C90F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30FB9"/>
    <w:multiLevelType w:val="multilevel"/>
    <w:tmpl w:val="CF56A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F29B8"/>
    <w:multiLevelType w:val="hybridMultilevel"/>
    <w:tmpl w:val="7B1A2744"/>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0329F2"/>
    <w:multiLevelType w:val="multilevel"/>
    <w:tmpl w:val="ADEA6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F1C18"/>
    <w:multiLevelType w:val="multilevel"/>
    <w:tmpl w:val="00946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241B9"/>
    <w:multiLevelType w:val="multilevel"/>
    <w:tmpl w:val="29180B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D26663"/>
    <w:multiLevelType w:val="multilevel"/>
    <w:tmpl w:val="463856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862777"/>
    <w:multiLevelType w:val="multilevel"/>
    <w:tmpl w:val="8066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BF72F8"/>
    <w:multiLevelType w:val="multilevel"/>
    <w:tmpl w:val="CD5CF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922AD7"/>
    <w:multiLevelType w:val="multilevel"/>
    <w:tmpl w:val="4F8C086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77047"/>
    <w:multiLevelType w:val="multilevel"/>
    <w:tmpl w:val="28C098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D1C23"/>
    <w:multiLevelType w:val="multilevel"/>
    <w:tmpl w:val="3510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077DC7"/>
    <w:multiLevelType w:val="multilevel"/>
    <w:tmpl w:val="2988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2327C7"/>
    <w:multiLevelType w:val="multilevel"/>
    <w:tmpl w:val="61A4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3"/>
  </w:num>
  <w:num w:numId="3">
    <w:abstractNumId w:val="13"/>
  </w:num>
  <w:num w:numId="4">
    <w:abstractNumId w:val="8"/>
  </w:num>
  <w:num w:numId="5">
    <w:abstractNumId w:val="16"/>
  </w:num>
  <w:num w:numId="6">
    <w:abstractNumId w:val="12"/>
  </w:num>
  <w:num w:numId="7">
    <w:abstractNumId w:val="21"/>
  </w:num>
  <w:num w:numId="8">
    <w:abstractNumId w:val="5"/>
  </w:num>
  <w:num w:numId="9">
    <w:abstractNumId w:val="1"/>
  </w:num>
  <w:num w:numId="10">
    <w:abstractNumId w:val="19"/>
  </w:num>
  <w:num w:numId="11">
    <w:abstractNumId w:val="11"/>
  </w:num>
  <w:num w:numId="12">
    <w:abstractNumId w:val="3"/>
  </w:num>
  <w:num w:numId="13">
    <w:abstractNumId w:val="9"/>
  </w:num>
  <w:num w:numId="14">
    <w:abstractNumId w:val="24"/>
  </w:num>
  <w:num w:numId="15">
    <w:abstractNumId w:val="10"/>
  </w:num>
  <w:num w:numId="16">
    <w:abstractNumId w:val="6"/>
  </w:num>
  <w:num w:numId="17">
    <w:abstractNumId w:val="20"/>
  </w:num>
  <w:num w:numId="18">
    <w:abstractNumId w:val="17"/>
  </w:num>
  <w:num w:numId="19">
    <w:abstractNumId w:val="2"/>
  </w:num>
  <w:num w:numId="20">
    <w:abstractNumId w:val="0"/>
  </w:num>
  <w:num w:numId="21">
    <w:abstractNumId w:val="7"/>
  </w:num>
  <w:num w:numId="22">
    <w:abstractNumId w:val="25"/>
  </w:num>
  <w:num w:numId="23">
    <w:abstractNumId w:val="18"/>
  </w:num>
  <w:num w:numId="24">
    <w:abstractNumId w:val="15"/>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93A"/>
    <w:rsid w:val="000422E5"/>
    <w:rsid w:val="00053FAF"/>
    <w:rsid w:val="000A429F"/>
    <w:rsid w:val="000A4916"/>
    <w:rsid w:val="001A5868"/>
    <w:rsid w:val="001B3694"/>
    <w:rsid w:val="00211AF3"/>
    <w:rsid w:val="00284BFA"/>
    <w:rsid w:val="002938BB"/>
    <w:rsid w:val="002B6D0E"/>
    <w:rsid w:val="00375046"/>
    <w:rsid w:val="00377CF6"/>
    <w:rsid w:val="003A2D5D"/>
    <w:rsid w:val="00400253"/>
    <w:rsid w:val="0040793A"/>
    <w:rsid w:val="004D75BE"/>
    <w:rsid w:val="00597120"/>
    <w:rsid w:val="00684C1A"/>
    <w:rsid w:val="006A5D15"/>
    <w:rsid w:val="006D2C41"/>
    <w:rsid w:val="00710C6B"/>
    <w:rsid w:val="00731573"/>
    <w:rsid w:val="0079702F"/>
    <w:rsid w:val="007B3FCE"/>
    <w:rsid w:val="008857AA"/>
    <w:rsid w:val="00936D8A"/>
    <w:rsid w:val="00937ED7"/>
    <w:rsid w:val="009B2036"/>
    <w:rsid w:val="009C10F9"/>
    <w:rsid w:val="009E39E8"/>
    <w:rsid w:val="00B51663"/>
    <w:rsid w:val="00BA12A6"/>
    <w:rsid w:val="00C434DC"/>
    <w:rsid w:val="00C857EC"/>
    <w:rsid w:val="00CB62A4"/>
    <w:rsid w:val="00CE1CDD"/>
    <w:rsid w:val="00D1293F"/>
    <w:rsid w:val="00D476C8"/>
    <w:rsid w:val="00D52221"/>
    <w:rsid w:val="00E216EC"/>
    <w:rsid w:val="00E304E3"/>
    <w:rsid w:val="00E66626"/>
    <w:rsid w:val="00ED5624"/>
    <w:rsid w:val="00FD4769"/>
    <w:rsid w:val="00FE7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28"/>
        <o:r id="V:Rule2" type="connector" idref="#Прямая со стрелкой 31"/>
        <o:r id="V:Rule3" type="connector" idref="#Прямая со стрелкой 24"/>
        <o:r id="V:Rule4" type="connector" idref="#Прямая со стрелкой 19"/>
        <o:r id="V:Rule5" type="connector" idref="#Прямая со стрелкой 23"/>
        <o:r id="V:Rule6" type="connector" idref="#Прямая со стрелкой 26"/>
        <o:r id="V:Rule7" type="connector" idref="#Прямая со стрелкой 16"/>
        <o:r id="V:Rule8" type="connector" idref="#Прямая со стрелкой 12"/>
        <o:r id="V:Rule9" type="connector" idref="#Прямая со стрелкой 18"/>
        <o:r id="V:Rule10" type="connector" idref="#Прямая со стрелкой 27"/>
        <o:r id="V:Rule11" type="connector" idref="#Прямая со стрелкой 25"/>
        <o:r id="V:Rule12" type="connector" idref="#Прямая со стрелкой 20"/>
        <o:r id="V:Rule13"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4C1A"/>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684C1A"/>
    <w:rPr>
      <w:rFonts w:eastAsia="Times New Roman"/>
      <w:lang w:eastAsia="ru-RU"/>
    </w:rPr>
  </w:style>
  <w:style w:type="character" w:customStyle="1" w:styleId="6Exact">
    <w:name w:val="Основной текст (6) Exact"/>
    <w:basedOn w:val="a0"/>
    <w:link w:val="6"/>
    <w:rsid w:val="002B6D0E"/>
    <w:rPr>
      <w:rFonts w:ascii="Times New Roman" w:eastAsia="Times New Roman" w:hAnsi="Times New Roman" w:cs="Times New Roman"/>
      <w:shd w:val="clear" w:color="auto" w:fill="FFFFFF"/>
    </w:rPr>
  </w:style>
  <w:style w:type="paragraph" w:customStyle="1" w:styleId="6">
    <w:name w:val="Основной текст (6)"/>
    <w:basedOn w:val="a"/>
    <w:link w:val="6Exact"/>
    <w:rsid w:val="002B6D0E"/>
    <w:pPr>
      <w:widowControl w:val="0"/>
      <w:shd w:val="clear" w:color="auto" w:fill="FFFFFF"/>
      <w:spacing w:after="0" w:line="274" w:lineRule="exact"/>
    </w:pPr>
    <w:rPr>
      <w:rFonts w:ascii="Times New Roman" w:eastAsia="Times New Roman" w:hAnsi="Times New Roman" w:cs="Times New Roman"/>
    </w:rPr>
  </w:style>
  <w:style w:type="table" w:styleId="a5">
    <w:name w:val="Table Grid"/>
    <w:basedOn w:val="a1"/>
    <w:uiPriority w:val="59"/>
    <w:rsid w:val="00400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basedOn w:val="a0"/>
    <w:link w:val="a6"/>
    <w:rsid w:val="00731573"/>
    <w:rPr>
      <w:rFonts w:ascii="Calibri" w:eastAsia="Calibri" w:hAnsi="Calibri" w:cs="Calibri"/>
      <w:shd w:val="clear" w:color="auto" w:fill="FFFFFF"/>
    </w:rPr>
  </w:style>
  <w:style w:type="paragraph" w:customStyle="1" w:styleId="a6">
    <w:name w:val="Подпись к картинке"/>
    <w:basedOn w:val="a"/>
    <w:link w:val="Exact"/>
    <w:rsid w:val="00731573"/>
    <w:pPr>
      <w:widowControl w:val="0"/>
      <w:shd w:val="clear" w:color="auto" w:fill="FFFFFF"/>
      <w:spacing w:after="0" w:line="0" w:lineRule="atLeast"/>
    </w:pPr>
    <w:rPr>
      <w:rFonts w:ascii="Calibri" w:eastAsia="Calibri" w:hAnsi="Calibri" w:cs="Calibri"/>
    </w:rPr>
  </w:style>
  <w:style w:type="paragraph" w:styleId="a7">
    <w:name w:val="Balloon Text"/>
    <w:basedOn w:val="a"/>
    <w:link w:val="a8"/>
    <w:uiPriority w:val="99"/>
    <w:semiHidden/>
    <w:unhideWhenUsed/>
    <w:rsid w:val="007315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573"/>
    <w:rPr>
      <w:rFonts w:ascii="Tahoma" w:hAnsi="Tahoma" w:cs="Tahoma"/>
      <w:sz w:val="16"/>
      <w:szCs w:val="16"/>
    </w:rPr>
  </w:style>
  <w:style w:type="paragraph" w:styleId="a9">
    <w:name w:val="header"/>
    <w:basedOn w:val="a"/>
    <w:link w:val="aa"/>
    <w:uiPriority w:val="99"/>
    <w:unhideWhenUsed/>
    <w:rsid w:val="006D2C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4C1A"/>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684C1A"/>
    <w:rPr>
      <w:rFonts w:eastAsia="Times New Roman"/>
      <w:lang w:eastAsia="ru-RU"/>
    </w:rPr>
  </w:style>
  <w:style w:type="character" w:customStyle="1" w:styleId="6Exact">
    <w:name w:val="Основной текст (6) Exact"/>
    <w:basedOn w:val="a0"/>
    <w:link w:val="6"/>
    <w:rsid w:val="002B6D0E"/>
    <w:rPr>
      <w:rFonts w:ascii="Times New Roman" w:eastAsia="Times New Roman" w:hAnsi="Times New Roman" w:cs="Times New Roman"/>
      <w:shd w:val="clear" w:color="auto" w:fill="FFFFFF"/>
    </w:rPr>
  </w:style>
  <w:style w:type="paragraph" w:customStyle="1" w:styleId="6">
    <w:name w:val="Основной текст (6)"/>
    <w:basedOn w:val="a"/>
    <w:link w:val="6Exact"/>
    <w:rsid w:val="002B6D0E"/>
    <w:pPr>
      <w:widowControl w:val="0"/>
      <w:shd w:val="clear" w:color="auto" w:fill="FFFFFF"/>
      <w:spacing w:after="0" w:line="274" w:lineRule="exact"/>
    </w:pPr>
    <w:rPr>
      <w:rFonts w:ascii="Times New Roman" w:eastAsia="Times New Roman" w:hAnsi="Times New Roman" w:cs="Times New Roman"/>
    </w:rPr>
  </w:style>
  <w:style w:type="table" w:styleId="a5">
    <w:name w:val="Table Grid"/>
    <w:basedOn w:val="a1"/>
    <w:uiPriority w:val="59"/>
    <w:rsid w:val="00400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basedOn w:val="a0"/>
    <w:link w:val="a6"/>
    <w:rsid w:val="00731573"/>
    <w:rPr>
      <w:rFonts w:ascii="Calibri" w:eastAsia="Calibri" w:hAnsi="Calibri" w:cs="Calibri"/>
      <w:shd w:val="clear" w:color="auto" w:fill="FFFFFF"/>
    </w:rPr>
  </w:style>
  <w:style w:type="paragraph" w:customStyle="1" w:styleId="a6">
    <w:name w:val="Подпись к картинке"/>
    <w:basedOn w:val="a"/>
    <w:link w:val="Exact"/>
    <w:rsid w:val="00731573"/>
    <w:pPr>
      <w:widowControl w:val="0"/>
      <w:shd w:val="clear" w:color="auto" w:fill="FFFFFF"/>
      <w:spacing w:after="0" w:line="0" w:lineRule="atLeast"/>
    </w:pPr>
    <w:rPr>
      <w:rFonts w:ascii="Calibri" w:eastAsia="Calibri" w:hAnsi="Calibri" w:cs="Calibri"/>
    </w:rPr>
  </w:style>
  <w:style w:type="paragraph" w:styleId="a7">
    <w:name w:val="Balloon Text"/>
    <w:basedOn w:val="a"/>
    <w:link w:val="a8"/>
    <w:uiPriority w:val="99"/>
    <w:semiHidden/>
    <w:unhideWhenUsed/>
    <w:rsid w:val="007315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573"/>
    <w:rPr>
      <w:rFonts w:ascii="Tahoma" w:hAnsi="Tahoma" w:cs="Tahoma"/>
      <w:sz w:val="16"/>
      <w:szCs w:val="16"/>
    </w:rPr>
  </w:style>
  <w:style w:type="paragraph" w:styleId="a9">
    <w:name w:val="header"/>
    <w:basedOn w:val="a"/>
    <w:link w:val="aa"/>
    <w:uiPriority w:val="99"/>
    <w:unhideWhenUsed/>
    <w:rsid w:val="006D2C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ritmoskva.ru/sot/090806141018.html" TargetMode="External"/><Relationship Id="rId5" Type="http://schemas.openxmlformats.org/officeDocument/2006/relationships/settings" Target="settings.xml"/><Relationship Id="rId10" Type="http://schemas.openxmlformats.org/officeDocument/2006/relationships/hyperlink" Target="http://www.govoritmoskva.ru/sot/090806141018.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5AB2-A2C1-4F42-9BF6-024D8BB2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6759</Words>
  <Characters>38529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20</cp:revision>
  <cp:lastPrinted>2017-11-10T16:24:00Z</cp:lastPrinted>
  <dcterms:created xsi:type="dcterms:W3CDTF">2016-01-10T14:04:00Z</dcterms:created>
  <dcterms:modified xsi:type="dcterms:W3CDTF">2019-09-16T04:50:00Z</dcterms:modified>
</cp:coreProperties>
</file>